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38E96" w14:textId="5887B490" w:rsidR="00BF08EE" w:rsidRPr="00E20597" w:rsidRDefault="00E20597" w:rsidP="00E20597">
      <w:pPr>
        <w:shd w:val="clear" w:color="auto" w:fill="97D700"/>
        <w:spacing w:before="120" w:after="120" w:line="240" w:lineRule="auto"/>
        <w:jc w:val="center"/>
        <w:rPr>
          <w:rFonts w:ascii="Tahoma" w:hAnsi="Tahoma" w:cs="Tahoma"/>
          <w:b/>
          <w:bCs/>
          <w:sz w:val="28"/>
          <w:szCs w:val="28"/>
        </w:rPr>
      </w:pPr>
      <w:r w:rsidRPr="00E20597">
        <w:rPr>
          <w:rFonts w:ascii="Tahoma" w:hAnsi="Tahoma" w:cs="Tahoma"/>
          <w:b/>
          <w:bCs/>
        </w:rPr>
        <w:br/>
      </w:r>
      <w:r w:rsidR="00E05ED0" w:rsidRPr="00E20597">
        <w:rPr>
          <w:rFonts w:ascii="Tahoma" w:hAnsi="Tahoma" w:cs="Tahoma"/>
          <w:b/>
          <w:bCs/>
          <w:sz w:val="28"/>
          <w:szCs w:val="28"/>
        </w:rPr>
        <w:t xml:space="preserve">Appointed Representative (AR) </w:t>
      </w:r>
      <w:r w:rsidR="00B62B49" w:rsidRPr="00E20597">
        <w:rPr>
          <w:rFonts w:ascii="Tahoma" w:hAnsi="Tahoma" w:cs="Tahoma"/>
          <w:b/>
          <w:bCs/>
          <w:sz w:val="28"/>
          <w:szCs w:val="28"/>
        </w:rPr>
        <w:t xml:space="preserve">Monitoring Record </w:t>
      </w:r>
      <w:r w:rsidRPr="00E20597">
        <w:rPr>
          <w:rFonts w:ascii="Tahoma" w:hAnsi="Tahoma" w:cs="Tahoma"/>
          <w:b/>
          <w:bCs/>
          <w:sz w:val="28"/>
          <w:szCs w:val="28"/>
        </w:rPr>
        <w:br/>
      </w:r>
    </w:p>
    <w:p w14:paraId="0C8214AB" w14:textId="1CFA8916" w:rsidR="000163F9" w:rsidRDefault="00E20597" w:rsidP="00E20597">
      <w:pPr>
        <w:spacing w:before="120" w:after="120" w:line="240" w:lineRule="auto"/>
        <w:rPr>
          <w:rFonts w:ascii="Tahoma" w:hAnsi="Tahoma" w:cs="Tahoma"/>
          <w:b/>
        </w:rPr>
      </w:pPr>
      <w:r w:rsidRPr="00E20597">
        <w:rPr>
          <w:rFonts w:ascii="Tahoma" w:hAnsi="Tahoma" w:cs="Tahoma"/>
          <w:b/>
          <w:noProof/>
        </w:rPr>
        <mc:AlternateContent>
          <mc:Choice Requires="wps">
            <w:drawing>
              <wp:anchor distT="45720" distB="45720" distL="114300" distR="114300" simplePos="0" relativeHeight="251659264" behindDoc="0" locked="0" layoutInCell="1" allowOverlap="1" wp14:anchorId="36754288" wp14:editId="7ACFA118">
                <wp:simplePos x="0" y="0"/>
                <wp:positionH relativeFrom="margin">
                  <wp:align>right</wp:align>
                </wp:positionH>
                <wp:positionV relativeFrom="paragraph">
                  <wp:posOffset>12065</wp:posOffset>
                </wp:positionV>
                <wp:extent cx="6181725" cy="314325"/>
                <wp:effectExtent l="19050" t="1905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314325"/>
                        </a:xfrm>
                        <a:prstGeom prst="rect">
                          <a:avLst/>
                        </a:prstGeom>
                        <a:solidFill>
                          <a:srgbClr val="FFFFFF"/>
                        </a:solidFill>
                        <a:ln w="28575">
                          <a:solidFill>
                            <a:srgbClr val="000000"/>
                          </a:solidFill>
                          <a:miter lim="800000"/>
                          <a:headEnd/>
                          <a:tailEnd/>
                        </a:ln>
                      </wps:spPr>
                      <wps:txbx>
                        <w:txbxContent>
                          <w:p w14:paraId="6AD7232F" w14:textId="6D8FBE10" w:rsidR="00E20597" w:rsidRDefault="00E20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754288" id="_x0000_t202" coordsize="21600,21600" o:spt="202" path="m,l,21600r21600,l21600,xe">
                <v:stroke joinstyle="miter"/>
                <v:path gradientshapeok="t" o:connecttype="rect"/>
              </v:shapetype>
              <v:shape id="Text Box 2" o:spid="_x0000_s1026" type="#_x0000_t202" style="position:absolute;margin-left:435.55pt;margin-top:.95pt;width:486.75pt;height:2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" strokeweight="2.25pt">
                <v:textbox>
                  <w:txbxContent>
                    <w:p w14:paraId="6AD7232F" w14:textId="6D8FBE10" w:rsidR="00E20597" w:rsidRDefault="00E20597"/>
                  </w:txbxContent>
                </v:textbox>
                <w10:wrap type="square" anchorx="margin"/>
              </v:shape>
            </w:pict>
          </mc:Fallback>
        </mc:AlternateContent>
      </w:r>
      <w:r>
        <w:rPr>
          <w:rFonts w:ascii="Tahoma" w:hAnsi="Tahoma" w:cs="Tahoma"/>
          <w:b/>
        </w:rPr>
        <w:t>Name of Appointed Representative:</w:t>
      </w:r>
    </w:p>
    <w:p w14:paraId="36B018C0" w14:textId="77777777" w:rsidR="00E20597" w:rsidRPr="00E20597" w:rsidRDefault="00E20597" w:rsidP="00E20597">
      <w:pPr>
        <w:spacing w:before="120" w:after="120" w:line="240" w:lineRule="auto"/>
        <w:rPr>
          <w:rFonts w:ascii="Tahoma" w:hAnsi="Tahoma" w:cs="Tahoma"/>
          <w:b/>
        </w:rPr>
      </w:pPr>
    </w:p>
    <w:p w14:paraId="755FA77B" w14:textId="77777777" w:rsidR="001C7844" w:rsidRPr="00E20597" w:rsidRDefault="001C7844" w:rsidP="00E20597">
      <w:pPr>
        <w:spacing w:before="120" w:after="120" w:line="240" w:lineRule="auto"/>
        <w:rPr>
          <w:rFonts w:ascii="Tahoma" w:hAnsi="Tahoma" w:cs="Tahoma"/>
        </w:rPr>
      </w:pPr>
      <w:r w:rsidRPr="00E20597">
        <w:rPr>
          <w:rFonts w:ascii="Tahoma" w:hAnsi="Tahoma" w:cs="Tahoma"/>
        </w:rPr>
        <w:t xml:space="preserve">Due diligence completed </w:t>
      </w:r>
      <w:proofErr w:type="gramStart"/>
      <w:r w:rsidRPr="00E20597">
        <w:rPr>
          <w:rFonts w:ascii="Tahoma" w:hAnsi="Tahoma" w:cs="Tahoma"/>
        </w:rPr>
        <w:t>by:</w:t>
      </w:r>
      <w:r w:rsidR="001C3C07" w:rsidRPr="00E20597">
        <w:rPr>
          <w:rFonts w:ascii="Tahoma" w:hAnsi="Tahoma" w:cs="Tahoma"/>
        </w:rPr>
        <w:t>_</w:t>
      </w:r>
      <w:proofErr w:type="gramEnd"/>
      <w:r w:rsidR="001C3C07" w:rsidRPr="00E20597">
        <w:rPr>
          <w:rFonts w:ascii="Tahoma" w:hAnsi="Tahoma" w:cs="Tahoma"/>
        </w:rPr>
        <w:t>____________________________</w:t>
      </w:r>
      <w:r w:rsidR="008D7368" w:rsidRPr="00E20597">
        <w:rPr>
          <w:rFonts w:ascii="Tahoma" w:hAnsi="Tahoma" w:cs="Tahoma"/>
        </w:rPr>
        <w:t xml:space="preserve">  </w:t>
      </w:r>
      <w:r w:rsidRPr="00E20597">
        <w:rPr>
          <w:rFonts w:ascii="Tahoma" w:hAnsi="Tahoma" w:cs="Tahoma"/>
        </w:rPr>
        <w:t>Date:</w:t>
      </w:r>
      <w:r w:rsidR="001C3C07" w:rsidRPr="00E20597">
        <w:rPr>
          <w:rFonts w:ascii="Tahoma" w:hAnsi="Tahoma" w:cs="Tahoma"/>
        </w:rPr>
        <w:t>___________________</w:t>
      </w:r>
    </w:p>
    <w:p w14:paraId="71A8FED6" w14:textId="77777777" w:rsidR="000163F9" w:rsidRPr="00E20597" w:rsidRDefault="000163F9" w:rsidP="00E20597">
      <w:pPr>
        <w:spacing w:before="120" w:after="120" w:line="240" w:lineRule="auto"/>
        <w:rPr>
          <w:rFonts w:ascii="Tahoma" w:hAnsi="Tahoma" w:cs="Tahoma"/>
          <w:i/>
          <w:color w:val="548DD4"/>
        </w:rPr>
      </w:pPr>
      <w:r w:rsidRPr="00E20597">
        <w:rPr>
          <w:rFonts w:ascii="Tahoma" w:hAnsi="Tahoma" w:cs="Tahoma"/>
        </w:rPr>
        <w:t>Senior manager</w:t>
      </w:r>
      <w:r w:rsidR="00155EC4" w:rsidRPr="00E20597">
        <w:rPr>
          <w:rFonts w:ascii="Tahoma" w:hAnsi="Tahoma" w:cs="Tahoma"/>
        </w:rPr>
        <w:t xml:space="preserve"> with overall responsibility for Compliance</w:t>
      </w:r>
      <w:r w:rsidR="005414D8" w:rsidRPr="00E20597">
        <w:rPr>
          <w:rFonts w:ascii="Tahoma" w:hAnsi="Tahoma" w:cs="Tahoma"/>
        </w:rPr>
        <w:t xml:space="preserve"> </w:t>
      </w:r>
      <w:r w:rsidR="001C3C07" w:rsidRPr="00E20597">
        <w:rPr>
          <w:rFonts w:ascii="Tahoma" w:hAnsi="Tahoma" w:cs="Tahoma"/>
        </w:rPr>
        <w:t>within the firm:</w:t>
      </w:r>
    </w:p>
    <w:p w14:paraId="7B4539F8" w14:textId="77777777" w:rsidR="005414D8" w:rsidRPr="00927900" w:rsidRDefault="005414D8" w:rsidP="00E20597">
      <w:pPr>
        <w:spacing w:before="120" w:after="120" w:line="240" w:lineRule="auto"/>
        <w:rPr>
          <w:rFonts w:ascii="Tahoma" w:hAnsi="Tahoma" w:cs="Tahoma"/>
          <w:sz w:val="16"/>
          <w:szCs w:val="16"/>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8218"/>
        <w:gridCol w:w="2693"/>
      </w:tblGrid>
      <w:tr w:rsidR="00B62B49" w:rsidRPr="00E20597" w14:paraId="0CFAA192" w14:textId="77777777" w:rsidTr="005F0545">
        <w:trPr>
          <w:trHeight w:val="283"/>
        </w:trPr>
        <w:tc>
          <w:tcPr>
            <w:tcW w:w="2976" w:type="dxa"/>
            <w:vMerge w:val="restart"/>
          </w:tcPr>
          <w:p w14:paraId="06BEFBFC" w14:textId="580A3890" w:rsidR="00B62B49" w:rsidRPr="00E20597" w:rsidRDefault="00B62B49" w:rsidP="00927900">
            <w:pPr>
              <w:spacing w:before="120" w:after="120" w:line="240" w:lineRule="auto"/>
              <w:rPr>
                <w:rFonts w:ascii="Tahoma" w:hAnsi="Tahoma" w:cs="Tahoma"/>
              </w:rPr>
            </w:pPr>
            <w:r w:rsidRPr="00E20597">
              <w:rPr>
                <w:rFonts w:ascii="Tahoma" w:hAnsi="Tahoma" w:cs="Tahoma"/>
                <w:b/>
                <w:u w:val="single"/>
              </w:rPr>
              <w:t>Appointed Representative</w:t>
            </w:r>
          </w:p>
        </w:tc>
        <w:tc>
          <w:tcPr>
            <w:tcW w:w="8218" w:type="dxa"/>
            <w:vAlign w:val="center"/>
          </w:tcPr>
          <w:p w14:paraId="0BC4B50B" w14:textId="6C4DAAE7" w:rsidR="00B62B49" w:rsidRPr="00E20597" w:rsidRDefault="00B62B49" w:rsidP="00927900">
            <w:pPr>
              <w:spacing w:before="120" w:after="120" w:line="240" w:lineRule="auto"/>
              <w:rPr>
                <w:rFonts w:ascii="Tahoma" w:hAnsi="Tahoma" w:cs="Tahoma"/>
              </w:rPr>
            </w:pPr>
            <w:r w:rsidRPr="00E20597">
              <w:rPr>
                <w:rFonts w:ascii="Tahoma" w:hAnsi="Tahoma" w:cs="Tahoma"/>
              </w:rPr>
              <w:t xml:space="preserve">Has there been a change to the </w:t>
            </w:r>
            <w:r w:rsidR="00E20597">
              <w:rPr>
                <w:rFonts w:ascii="Tahoma" w:hAnsi="Tahoma" w:cs="Tahoma"/>
              </w:rPr>
              <w:t>name of the Appointed Representative?</w:t>
            </w:r>
          </w:p>
        </w:tc>
        <w:tc>
          <w:tcPr>
            <w:tcW w:w="2693" w:type="dxa"/>
            <w:vAlign w:val="center"/>
          </w:tcPr>
          <w:p w14:paraId="12C0E414" w14:textId="518993CA" w:rsidR="00B62B49" w:rsidRPr="00E20597" w:rsidRDefault="00B62B49" w:rsidP="00927900">
            <w:pPr>
              <w:spacing w:before="120" w:after="120" w:line="240" w:lineRule="auto"/>
              <w:rPr>
                <w:rFonts w:ascii="Tahoma" w:hAnsi="Tahoma" w:cs="Tahoma"/>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tc>
      </w:tr>
      <w:tr w:rsidR="00B62B49" w:rsidRPr="00E20597" w14:paraId="620C1BE0" w14:textId="77777777" w:rsidTr="005F0545">
        <w:tc>
          <w:tcPr>
            <w:tcW w:w="2976" w:type="dxa"/>
            <w:vMerge/>
          </w:tcPr>
          <w:p w14:paraId="06150A67" w14:textId="77777777" w:rsidR="00B62B49" w:rsidRPr="00E20597" w:rsidRDefault="00B62B49" w:rsidP="00927900">
            <w:pPr>
              <w:spacing w:before="120" w:after="120" w:line="240" w:lineRule="auto"/>
              <w:jc w:val="center"/>
              <w:rPr>
                <w:rFonts w:ascii="Tahoma" w:hAnsi="Tahoma" w:cs="Tahoma"/>
                <w:b/>
                <w:u w:val="single"/>
              </w:rPr>
            </w:pPr>
          </w:p>
        </w:tc>
        <w:tc>
          <w:tcPr>
            <w:tcW w:w="8218" w:type="dxa"/>
          </w:tcPr>
          <w:p w14:paraId="63A875E6" w14:textId="2AE8DB70" w:rsidR="00B62B49" w:rsidRPr="00E20597" w:rsidRDefault="00B62B49" w:rsidP="00927900">
            <w:pPr>
              <w:spacing w:before="120" w:after="120" w:line="240" w:lineRule="auto"/>
              <w:rPr>
                <w:rFonts w:ascii="Tahoma" w:hAnsi="Tahoma" w:cs="Tahoma"/>
              </w:rPr>
            </w:pPr>
            <w:r w:rsidRPr="00E20597">
              <w:rPr>
                <w:rFonts w:ascii="Tahoma" w:hAnsi="Tahoma" w:cs="Tahoma"/>
              </w:rPr>
              <w:t xml:space="preserve">Has there been a change </w:t>
            </w:r>
            <w:r w:rsidR="00E20597">
              <w:rPr>
                <w:rFonts w:ascii="Tahoma" w:hAnsi="Tahoma" w:cs="Tahoma"/>
              </w:rPr>
              <w:t>of trading</w:t>
            </w:r>
            <w:r w:rsidRPr="00E20597">
              <w:rPr>
                <w:rFonts w:ascii="Tahoma" w:hAnsi="Tahoma" w:cs="Tahoma"/>
              </w:rPr>
              <w:t xml:space="preserve"> address?</w:t>
            </w:r>
          </w:p>
        </w:tc>
        <w:tc>
          <w:tcPr>
            <w:tcW w:w="2693" w:type="dxa"/>
          </w:tcPr>
          <w:p w14:paraId="6E698B26" w14:textId="20E776AB" w:rsidR="00B62B49" w:rsidRPr="00E20597" w:rsidRDefault="00B62B49" w:rsidP="00927900">
            <w:pPr>
              <w:spacing w:before="120" w:after="120" w:line="240" w:lineRule="auto"/>
              <w:rPr>
                <w:rFonts w:ascii="Tahoma" w:hAnsi="Tahoma" w:cs="Tahoma"/>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tc>
      </w:tr>
      <w:tr w:rsidR="00B62B49" w:rsidRPr="00E20597" w14:paraId="2DFCCF7B" w14:textId="77777777" w:rsidTr="005F0545">
        <w:tc>
          <w:tcPr>
            <w:tcW w:w="2976" w:type="dxa"/>
            <w:vMerge/>
          </w:tcPr>
          <w:p w14:paraId="05964FF2" w14:textId="77777777" w:rsidR="00B62B49" w:rsidRPr="00E20597" w:rsidRDefault="00B62B49" w:rsidP="00927900">
            <w:pPr>
              <w:spacing w:before="120" w:after="120" w:line="240" w:lineRule="auto"/>
              <w:jc w:val="center"/>
              <w:rPr>
                <w:rFonts w:ascii="Tahoma" w:hAnsi="Tahoma" w:cs="Tahoma"/>
                <w:b/>
                <w:u w:val="single"/>
              </w:rPr>
            </w:pPr>
          </w:p>
        </w:tc>
        <w:tc>
          <w:tcPr>
            <w:tcW w:w="8218" w:type="dxa"/>
          </w:tcPr>
          <w:p w14:paraId="7285BC25" w14:textId="7EF1A9F6" w:rsidR="00B62B49" w:rsidRPr="00E20597" w:rsidRDefault="00B62B49" w:rsidP="00927900">
            <w:pPr>
              <w:spacing w:before="120" w:after="120" w:line="240" w:lineRule="auto"/>
              <w:rPr>
                <w:rFonts w:ascii="Tahoma" w:hAnsi="Tahoma" w:cs="Tahoma"/>
              </w:rPr>
            </w:pPr>
            <w:r w:rsidRPr="00E20597">
              <w:rPr>
                <w:rFonts w:ascii="Tahoma" w:hAnsi="Tahoma" w:cs="Tahoma"/>
              </w:rPr>
              <w:t xml:space="preserve">Has there been a change </w:t>
            </w:r>
            <w:r w:rsidR="00E20597">
              <w:rPr>
                <w:rFonts w:ascii="Tahoma" w:hAnsi="Tahoma" w:cs="Tahoma"/>
              </w:rPr>
              <w:t>of r</w:t>
            </w:r>
            <w:r w:rsidRPr="00E20597">
              <w:rPr>
                <w:rFonts w:ascii="Tahoma" w:hAnsi="Tahoma" w:cs="Tahoma"/>
              </w:rPr>
              <w:t xml:space="preserve">egistered </w:t>
            </w:r>
            <w:r w:rsidR="00E20597">
              <w:rPr>
                <w:rFonts w:ascii="Tahoma" w:hAnsi="Tahoma" w:cs="Tahoma"/>
              </w:rPr>
              <w:t>o</w:t>
            </w:r>
            <w:r w:rsidRPr="00E20597">
              <w:rPr>
                <w:rFonts w:ascii="Tahoma" w:hAnsi="Tahoma" w:cs="Tahoma"/>
              </w:rPr>
              <w:t xml:space="preserve">ffice </w:t>
            </w:r>
            <w:r w:rsidR="00E20597">
              <w:rPr>
                <w:rFonts w:ascii="Tahoma" w:hAnsi="Tahoma" w:cs="Tahoma"/>
              </w:rPr>
              <w:t>a</w:t>
            </w:r>
            <w:r w:rsidRPr="00E20597">
              <w:rPr>
                <w:rFonts w:ascii="Tahoma" w:hAnsi="Tahoma" w:cs="Tahoma"/>
              </w:rPr>
              <w:t>ddress</w:t>
            </w:r>
            <w:r w:rsidR="00E20597">
              <w:rPr>
                <w:rFonts w:ascii="Tahoma" w:hAnsi="Tahoma" w:cs="Tahoma"/>
              </w:rPr>
              <w:t>?</w:t>
            </w:r>
          </w:p>
        </w:tc>
        <w:tc>
          <w:tcPr>
            <w:tcW w:w="2693" w:type="dxa"/>
          </w:tcPr>
          <w:p w14:paraId="1B5F318E" w14:textId="6AC05410" w:rsidR="00B62B49" w:rsidRPr="00E20597" w:rsidRDefault="00B62B49" w:rsidP="00927900">
            <w:pPr>
              <w:spacing w:before="120" w:after="120" w:line="240" w:lineRule="auto"/>
              <w:rPr>
                <w:rFonts w:ascii="Tahoma" w:hAnsi="Tahoma" w:cs="Tahoma"/>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tc>
      </w:tr>
      <w:tr w:rsidR="00B62B49" w:rsidRPr="00E20597" w14:paraId="489722B8" w14:textId="77777777" w:rsidTr="005F0545">
        <w:tc>
          <w:tcPr>
            <w:tcW w:w="2976" w:type="dxa"/>
            <w:vMerge/>
          </w:tcPr>
          <w:p w14:paraId="1DB8CB8F" w14:textId="77777777" w:rsidR="00B62B49" w:rsidRPr="00E20597" w:rsidRDefault="00B62B49" w:rsidP="00927900">
            <w:pPr>
              <w:spacing w:before="120" w:after="120" w:line="240" w:lineRule="auto"/>
              <w:jc w:val="center"/>
              <w:rPr>
                <w:rFonts w:ascii="Tahoma" w:hAnsi="Tahoma" w:cs="Tahoma"/>
                <w:b/>
                <w:u w:val="single"/>
              </w:rPr>
            </w:pPr>
          </w:p>
        </w:tc>
        <w:tc>
          <w:tcPr>
            <w:tcW w:w="8218" w:type="dxa"/>
          </w:tcPr>
          <w:p w14:paraId="5565E12C" w14:textId="0EBA9DF9" w:rsidR="00B62B49" w:rsidRPr="00E20597" w:rsidRDefault="00B62B49" w:rsidP="00927900">
            <w:pPr>
              <w:spacing w:before="120" w:after="120" w:line="240" w:lineRule="auto"/>
              <w:rPr>
                <w:rFonts w:ascii="Tahoma" w:hAnsi="Tahoma" w:cs="Tahoma"/>
              </w:rPr>
            </w:pPr>
            <w:r w:rsidRPr="00E20597">
              <w:rPr>
                <w:rFonts w:ascii="Tahoma" w:hAnsi="Tahoma" w:cs="Tahoma"/>
              </w:rPr>
              <w:t xml:space="preserve">Has there been any changes to the </w:t>
            </w:r>
            <w:r w:rsidR="00E20597" w:rsidRPr="00E20597">
              <w:rPr>
                <w:rFonts w:ascii="Tahoma" w:hAnsi="Tahoma" w:cs="Tahoma"/>
              </w:rPr>
              <w:t>nat</w:t>
            </w:r>
            <w:r w:rsidRPr="00E20597">
              <w:rPr>
                <w:rFonts w:ascii="Tahoma" w:hAnsi="Tahoma" w:cs="Tahoma"/>
              </w:rPr>
              <w:t>ure of</w:t>
            </w:r>
            <w:r w:rsidR="00E20597">
              <w:rPr>
                <w:rFonts w:ascii="Tahoma" w:hAnsi="Tahoma" w:cs="Tahoma"/>
              </w:rPr>
              <w:t xml:space="preserve"> the</w:t>
            </w:r>
            <w:r w:rsidRPr="00E20597">
              <w:rPr>
                <w:rFonts w:ascii="Tahoma" w:hAnsi="Tahoma" w:cs="Tahoma"/>
              </w:rPr>
              <w:t xml:space="preserve"> AR</w:t>
            </w:r>
            <w:r w:rsidR="00E20597">
              <w:rPr>
                <w:rFonts w:ascii="Tahoma" w:hAnsi="Tahoma" w:cs="Tahoma"/>
              </w:rPr>
              <w:t>’</w:t>
            </w:r>
            <w:r w:rsidRPr="00E20597">
              <w:rPr>
                <w:rFonts w:ascii="Tahoma" w:hAnsi="Tahoma" w:cs="Tahoma"/>
              </w:rPr>
              <w:t xml:space="preserve">s business: - </w:t>
            </w:r>
          </w:p>
          <w:p w14:paraId="407C45FA" w14:textId="1DE40693" w:rsidR="00B62B49" w:rsidRPr="00E20597" w:rsidRDefault="00E20597" w:rsidP="00927900">
            <w:pPr>
              <w:spacing w:before="120" w:after="120" w:line="240" w:lineRule="auto"/>
              <w:rPr>
                <w:rFonts w:ascii="Tahoma" w:hAnsi="Tahoma" w:cs="Tahoma"/>
                <w:color w:val="0000FF"/>
              </w:rPr>
            </w:pPr>
            <w:r w:rsidRPr="00E20597">
              <w:rPr>
                <w:rFonts w:ascii="Tahoma" w:hAnsi="Tahoma" w:cs="Tahoma"/>
                <w:color w:val="0000FF"/>
              </w:rPr>
              <w:t xml:space="preserve">Guidance </w:t>
            </w:r>
            <w:proofErr w:type="gramStart"/>
            <w:r w:rsidRPr="00E20597">
              <w:rPr>
                <w:rFonts w:ascii="Tahoma" w:hAnsi="Tahoma" w:cs="Tahoma"/>
                <w:color w:val="0000FF"/>
              </w:rPr>
              <w:t>note</w:t>
            </w:r>
            <w:proofErr w:type="gramEnd"/>
            <w:r w:rsidRPr="00E20597">
              <w:rPr>
                <w:rFonts w:ascii="Tahoma" w:hAnsi="Tahoma" w:cs="Tahoma"/>
                <w:color w:val="0000FF"/>
              </w:rPr>
              <w:t xml:space="preserve">: </w:t>
            </w:r>
            <w:r w:rsidR="00B62B49" w:rsidRPr="00E20597">
              <w:rPr>
                <w:rFonts w:ascii="Tahoma" w:hAnsi="Tahoma" w:cs="Tahoma"/>
                <w:color w:val="0000FF"/>
              </w:rPr>
              <w:t xml:space="preserve">Use publicly available information as well as information from the firm itself: google search, website, companies house, social media. </w:t>
            </w:r>
          </w:p>
          <w:p w14:paraId="7A955E5C" w14:textId="10E64555" w:rsidR="00B62B49" w:rsidRPr="00E20597" w:rsidRDefault="00E20597" w:rsidP="00927900">
            <w:pPr>
              <w:spacing w:before="120" w:after="120" w:line="240" w:lineRule="auto"/>
              <w:rPr>
                <w:rFonts w:ascii="Tahoma" w:hAnsi="Tahoma" w:cs="Tahoma"/>
                <w:color w:val="4472C4"/>
              </w:rPr>
            </w:pPr>
            <w:r w:rsidRPr="00E20597">
              <w:rPr>
                <w:rFonts w:ascii="Tahoma" w:hAnsi="Tahoma" w:cs="Tahoma"/>
                <w:color w:val="0000FF"/>
              </w:rPr>
              <w:t xml:space="preserve">Guidance </w:t>
            </w:r>
            <w:proofErr w:type="gramStart"/>
            <w:r w:rsidRPr="00E20597">
              <w:rPr>
                <w:rFonts w:ascii="Tahoma" w:hAnsi="Tahoma" w:cs="Tahoma"/>
                <w:color w:val="0000FF"/>
              </w:rPr>
              <w:t>note</w:t>
            </w:r>
            <w:proofErr w:type="gramEnd"/>
            <w:r w:rsidRPr="00E20597">
              <w:rPr>
                <w:rFonts w:ascii="Tahoma" w:hAnsi="Tahoma" w:cs="Tahoma"/>
                <w:color w:val="0000FF"/>
              </w:rPr>
              <w:t xml:space="preserve">: </w:t>
            </w:r>
            <w:r w:rsidR="00B62B49" w:rsidRPr="00E20597">
              <w:rPr>
                <w:rFonts w:ascii="Tahoma" w:hAnsi="Tahoma" w:cs="Tahoma"/>
                <w:color w:val="0000FF"/>
              </w:rPr>
              <w:t xml:space="preserve">Non regulated activities could affect the ability of a principal to effectively oversee </w:t>
            </w:r>
            <w:r>
              <w:rPr>
                <w:rFonts w:ascii="Tahoma" w:hAnsi="Tahoma" w:cs="Tahoma"/>
                <w:color w:val="0000FF"/>
              </w:rPr>
              <w:t>an</w:t>
            </w:r>
            <w:r w:rsidR="00B62B49" w:rsidRPr="00E20597">
              <w:rPr>
                <w:rFonts w:ascii="Tahoma" w:hAnsi="Tahoma" w:cs="Tahoma"/>
                <w:color w:val="0000FF"/>
              </w:rPr>
              <w:t xml:space="preserve"> AR.  Understanding the AR</w:t>
            </w:r>
            <w:r>
              <w:rPr>
                <w:rFonts w:ascii="Tahoma" w:hAnsi="Tahoma" w:cs="Tahoma"/>
                <w:color w:val="0000FF"/>
              </w:rPr>
              <w:t>’</w:t>
            </w:r>
            <w:r w:rsidR="00B62B49" w:rsidRPr="00E20597">
              <w:rPr>
                <w:rFonts w:ascii="Tahoma" w:hAnsi="Tahoma" w:cs="Tahoma"/>
                <w:color w:val="0000FF"/>
              </w:rPr>
              <w:t xml:space="preserve">s business will help identify potential sources of risk and harm to consumers. </w:t>
            </w:r>
          </w:p>
        </w:tc>
        <w:tc>
          <w:tcPr>
            <w:tcW w:w="2693" w:type="dxa"/>
          </w:tcPr>
          <w:p w14:paraId="1434CC87" w14:textId="6F65D0C3" w:rsidR="00B62B49" w:rsidRPr="00E20597" w:rsidRDefault="00B62B49" w:rsidP="00927900">
            <w:pPr>
              <w:spacing w:before="120" w:after="120" w:line="240" w:lineRule="auto"/>
              <w:rPr>
                <w:rFonts w:ascii="Tahoma" w:hAnsi="Tahoma" w:cs="Tahoma"/>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tc>
      </w:tr>
      <w:tr w:rsidR="00B62B49" w:rsidRPr="00E20597" w14:paraId="322693AF" w14:textId="77777777" w:rsidTr="005F0545">
        <w:tc>
          <w:tcPr>
            <w:tcW w:w="2976" w:type="dxa"/>
            <w:vMerge/>
          </w:tcPr>
          <w:p w14:paraId="691BD837" w14:textId="77777777" w:rsidR="00B62B49" w:rsidRPr="00E20597" w:rsidRDefault="00B62B49" w:rsidP="00927900">
            <w:pPr>
              <w:spacing w:before="120" w:after="120" w:line="240" w:lineRule="auto"/>
              <w:jc w:val="center"/>
              <w:rPr>
                <w:rFonts w:ascii="Tahoma" w:hAnsi="Tahoma" w:cs="Tahoma"/>
                <w:b/>
                <w:u w:val="single"/>
              </w:rPr>
            </w:pPr>
          </w:p>
        </w:tc>
        <w:tc>
          <w:tcPr>
            <w:tcW w:w="8218" w:type="dxa"/>
          </w:tcPr>
          <w:p w14:paraId="6C429AFB" w14:textId="72B2BDE1" w:rsidR="00B62B49" w:rsidRPr="00180B88" w:rsidRDefault="00B62B49" w:rsidP="00927900">
            <w:pPr>
              <w:spacing w:before="120" w:after="120" w:line="240" w:lineRule="auto"/>
              <w:rPr>
                <w:rFonts w:ascii="Tahoma" w:hAnsi="Tahoma" w:cs="Tahoma"/>
              </w:rPr>
            </w:pPr>
            <w:r w:rsidRPr="00180B88">
              <w:rPr>
                <w:rFonts w:ascii="Tahoma" w:hAnsi="Tahoma" w:cs="Tahoma"/>
              </w:rPr>
              <w:t xml:space="preserve">Have there been any changes to </w:t>
            </w:r>
            <w:r w:rsidR="00E20597" w:rsidRPr="00180B88">
              <w:rPr>
                <w:rFonts w:ascii="Tahoma" w:hAnsi="Tahoma" w:cs="Tahoma"/>
              </w:rPr>
              <w:t>the d</w:t>
            </w:r>
            <w:r w:rsidRPr="00180B88">
              <w:rPr>
                <w:rFonts w:ascii="Tahoma" w:hAnsi="Tahoma" w:cs="Tahoma"/>
              </w:rPr>
              <w:t xml:space="preserve">irectors?  </w:t>
            </w:r>
          </w:p>
          <w:p w14:paraId="10EF248B" w14:textId="01904245" w:rsidR="00B62B49" w:rsidRPr="00180B88" w:rsidRDefault="00B62B49" w:rsidP="00927900">
            <w:pPr>
              <w:spacing w:before="120" w:after="120" w:line="240" w:lineRule="auto"/>
              <w:rPr>
                <w:rFonts w:ascii="Tahoma" w:hAnsi="Tahoma" w:cs="Tahoma"/>
                <w:color w:val="FF0000"/>
              </w:rPr>
            </w:pPr>
            <w:r w:rsidRPr="00180B88">
              <w:rPr>
                <w:rFonts w:ascii="Tahoma" w:hAnsi="Tahoma" w:cs="Tahoma"/>
                <w:color w:val="FF0000"/>
              </w:rPr>
              <w:t>If yes</w:t>
            </w:r>
            <w:r w:rsidR="00180B88" w:rsidRPr="00180B88">
              <w:rPr>
                <w:rFonts w:ascii="Tahoma" w:hAnsi="Tahoma" w:cs="Tahoma"/>
                <w:color w:val="FF0000"/>
              </w:rPr>
              <w:t>,</w:t>
            </w:r>
            <w:r w:rsidRPr="00180B88">
              <w:rPr>
                <w:rFonts w:ascii="Tahoma" w:hAnsi="Tahoma" w:cs="Tahoma"/>
                <w:color w:val="FF0000"/>
              </w:rPr>
              <w:t xml:space="preserve"> please provide details and ensure fit and proper declarations are completed. </w:t>
            </w:r>
          </w:p>
        </w:tc>
        <w:tc>
          <w:tcPr>
            <w:tcW w:w="2693" w:type="dxa"/>
          </w:tcPr>
          <w:p w14:paraId="27ACFB04" w14:textId="3006B8B6" w:rsidR="00B62B49" w:rsidRPr="00E20597" w:rsidRDefault="00B62B49" w:rsidP="00927900">
            <w:pPr>
              <w:spacing w:before="120" w:after="120" w:line="240" w:lineRule="auto"/>
              <w:rPr>
                <w:rFonts w:ascii="Tahoma" w:hAnsi="Tahoma" w:cs="Tahoma"/>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tc>
      </w:tr>
      <w:tr w:rsidR="00B62B49" w:rsidRPr="00E20597" w14:paraId="5EBFEA8D" w14:textId="77777777" w:rsidTr="005F0545">
        <w:tc>
          <w:tcPr>
            <w:tcW w:w="2976" w:type="dxa"/>
            <w:vMerge/>
          </w:tcPr>
          <w:p w14:paraId="0CFC6224" w14:textId="77777777" w:rsidR="00B62B49" w:rsidRPr="00E20597" w:rsidRDefault="00B62B49" w:rsidP="00927900">
            <w:pPr>
              <w:spacing w:before="120" w:after="120" w:line="240" w:lineRule="auto"/>
              <w:jc w:val="center"/>
              <w:rPr>
                <w:rFonts w:ascii="Tahoma" w:hAnsi="Tahoma" w:cs="Tahoma"/>
                <w:b/>
                <w:u w:val="single"/>
              </w:rPr>
            </w:pPr>
          </w:p>
        </w:tc>
        <w:tc>
          <w:tcPr>
            <w:tcW w:w="8218" w:type="dxa"/>
          </w:tcPr>
          <w:p w14:paraId="494DB015" w14:textId="53D25E82" w:rsidR="00B62B49" w:rsidRPr="00E20597" w:rsidRDefault="00B62B49" w:rsidP="00927900">
            <w:pPr>
              <w:spacing w:before="120" w:after="120" w:line="240" w:lineRule="auto"/>
              <w:rPr>
                <w:rFonts w:ascii="Tahoma" w:hAnsi="Tahoma" w:cs="Tahoma"/>
              </w:rPr>
            </w:pPr>
            <w:r w:rsidRPr="00E20597">
              <w:rPr>
                <w:rFonts w:ascii="Tahoma" w:hAnsi="Tahoma" w:cs="Tahoma"/>
              </w:rPr>
              <w:t xml:space="preserve">Have there been any changes to the </w:t>
            </w:r>
            <w:r w:rsidR="00180B88">
              <w:rPr>
                <w:rFonts w:ascii="Tahoma" w:hAnsi="Tahoma" w:cs="Tahoma"/>
              </w:rPr>
              <w:t>s</w:t>
            </w:r>
            <w:r w:rsidRPr="00E20597">
              <w:rPr>
                <w:rFonts w:ascii="Tahoma" w:hAnsi="Tahoma" w:cs="Tahoma"/>
              </w:rPr>
              <w:t>hareholders with 20% or greater shareholding?</w:t>
            </w:r>
          </w:p>
          <w:p w14:paraId="0786EDFA" w14:textId="24D995A0" w:rsidR="00B62B49" w:rsidRPr="00180B88" w:rsidRDefault="00B62B49" w:rsidP="00927900">
            <w:pPr>
              <w:spacing w:before="120" w:after="120" w:line="240" w:lineRule="auto"/>
              <w:rPr>
                <w:rFonts w:ascii="Tahoma" w:hAnsi="Tahoma" w:cs="Tahoma"/>
              </w:rPr>
            </w:pPr>
            <w:r w:rsidRPr="00180B88">
              <w:rPr>
                <w:rFonts w:ascii="Tahoma" w:hAnsi="Tahoma" w:cs="Tahoma"/>
                <w:color w:val="FF0000"/>
              </w:rPr>
              <w:t>If yes</w:t>
            </w:r>
            <w:r w:rsidR="00180B88">
              <w:rPr>
                <w:rFonts w:ascii="Tahoma" w:hAnsi="Tahoma" w:cs="Tahoma"/>
                <w:color w:val="FF0000"/>
              </w:rPr>
              <w:t>,</w:t>
            </w:r>
            <w:r w:rsidRPr="00180B88">
              <w:rPr>
                <w:rFonts w:ascii="Tahoma" w:hAnsi="Tahoma" w:cs="Tahoma"/>
                <w:color w:val="FF0000"/>
              </w:rPr>
              <w:t xml:space="preserve"> please provide details and ensure fit and proper declarations are completed. </w:t>
            </w:r>
          </w:p>
        </w:tc>
        <w:tc>
          <w:tcPr>
            <w:tcW w:w="2693" w:type="dxa"/>
          </w:tcPr>
          <w:p w14:paraId="499E7373" w14:textId="5BD73937" w:rsidR="00B62B49" w:rsidRPr="00E20597" w:rsidRDefault="00B62B49" w:rsidP="00927900">
            <w:pPr>
              <w:spacing w:before="120" w:after="120" w:line="240" w:lineRule="auto"/>
              <w:rPr>
                <w:rFonts w:ascii="Tahoma" w:hAnsi="Tahoma" w:cs="Tahoma"/>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tc>
      </w:tr>
      <w:tr w:rsidR="00B62B49" w:rsidRPr="00E20597" w14:paraId="7B25AC10" w14:textId="77777777" w:rsidTr="005F0545">
        <w:tc>
          <w:tcPr>
            <w:tcW w:w="2976" w:type="dxa"/>
            <w:vMerge/>
          </w:tcPr>
          <w:p w14:paraId="03961305" w14:textId="77777777" w:rsidR="00B62B49" w:rsidRPr="00E20597" w:rsidRDefault="00B62B49" w:rsidP="00927900">
            <w:pPr>
              <w:spacing w:before="120" w:after="120" w:line="240" w:lineRule="auto"/>
              <w:jc w:val="center"/>
              <w:rPr>
                <w:rFonts w:ascii="Tahoma" w:hAnsi="Tahoma" w:cs="Tahoma"/>
                <w:b/>
                <w:u w:val="single"/>
              </w:rPr>
            </w:pPr>
          </w:p>
        </w:tc>
        <w:tc>
          <w:tcPr>
            <w:tcW w:w="8218" w:type="dxa"/>
          </w:tcPr>
          <w:p w14:paraId="2F645A98" w14:textId="77777777" w:rsidR="00B62B49" w:rsidRPr="00E20597" w:rsidRDefault="00B62B49" w:rsidP="00927900">
            <w:pPr>
              <w:spacing w:before="120" w:after="120" w:line="240" w:lineRule="auto"/>
              <w:rPr>
                <w:rFonts w:ascii="Tahoma" w:hAnsi="Tahoma" w:cs="Tahoma"/>
              </w:rPr>
            </w:pPr>
            <w:r w:rsidRPr="00E20597">
              <w:rPr>
                <w:rFonts w:ascii="Tahoma" w:hAnsi="Tahoma" w:cs="Tahoma"/>
              </w:rPr>
              <w:t xml:space="preserve">Have there been any changes to the primary reason for dealing with the AR: - </w:t>
            </w:r>
          </w:p>
          <w:p w14:paraId="30577853" w14:textId="7C682765" w:rsidR="00B62B49" w:rsidRPr="00180B88" w:rsidRDefault="00B62B49" w:rsidP="00927900">
            <w:pPr>
              <w:spacing w:before="120" w:after="120" w:line="240" w:lineRule="auto"/>
              <w:rPr>
                <w:rFonts w:ascii="Tahoma" w:hAnsi="Tahoma" w:cs="Tahoma"/>
                <w:color w:val="FF0000"/>
              </w:rPr>
            </w:pPr>
            <w:r w:rsidRPr="00180B88">
              <w:rPr>
                <w:rFonts w:ascii="Tahoma" w:hAnsi="Tahoma" w:cs="Tahoma"/>
                <w:color w:val="FF0000"/>
              </w:rPr>
              <w:t>If yes</w:t>
            </w:r>
            <w:r w:rsidR="00180B88">
              <w:rPr>
                <w:rFonts w:ascii="Tahoma" w:hAnsi="Tahoma" w:cs="Tahoma"/>
                <w:color w:val="FF0000"/>
              </w:rPr>
              <w:t>,</w:t>
            </w:r>
            <w:r w:rsidRPr="00180B88">
              <w:rPr>
                <w:rFonts w:ascii="Tahoma" w:hAnsi="Tahoma" w:cs="Tahoma"/>
                <w:color w:val="FF0000"/>
              </w:rPr>
              <w:t xml:space="preserve"> please provide full details and an explanation. </w:t>
            </w:r>
          </w:p>
        </w:tc>
        <w:tc>
          <w:tcPr>
            <w:tcW w:w="2693" w:type="dxa"/>
          </w:tcPr>
          <w:p w14:paraId="42F99068" w14:textId="1DF6C771" w:rsidR="00B62B49" w:rsidRPr="00E20597" w:rsidRDefault="00B62B49" w:rsidP="00927900">
            <w:pPr>
              <w:spacing w:before="120" w:after="120" w:line="240" w:lineRule="auto"/>
              <w:rPr>
                <w:rFonts w:ascii="Tahoma" w:hAnsi="Tahoma" w:cs="Tahoma"/>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tc>
      </w:tr>
      <w:tr w:rsidR="00B62B49" w:rsidRPr="00E20597" w14:paraId="28B6C3CC" w14:textId="77777777" w:rsidTr="005F0545">
        <w:tc>
          <w:tcPr>
            <w:tcW w:w="2976" w:type="dxa"/>
            <w:vMerge/>
          </w:tcPr>
          <w:p w14:paraId="6F46CA2F" w14:textId="77777777" w:rsidR="00B62B49" w:rsidRPr="00E20597" w:rsidRDefault="00B62B49" w:rsidP="00927900">
            <w:pPr>
              <w:spacing w:before="120" w:after="120" w:line="240" w:lineRule="auto"/>
              <w:jc w:val="center"/>
              <w:rPr>
                <w:rFonts w:ascii="Tahoma" w:hAnsi="Tahoma" w:cs="Tahoma"/>
                <w:b/>
                <w:u w:val="single"/>
              </w:rPr>
            </w:pPr>
          </w:p>
        </w:tc>
        <w:tc>
          <w:tcPr>
            <w:tcW w:w="8218" w:type="dxa"/>
          </w:tcPr>
          <w:p w14:paraId="66BFDE9F" w14:textId="77777777" w:rsidR="00180B88" w:rsidRDefault="00B62B49" w:rsidP="00927900">
            <w:pPr>
              <w:spacing w:before="120" w:after="120" w:line="240" w:lineRule="auto"/>
              <w:rPr>
                <w:rFonts w:ascii="Tahoma" w:hAnsi="Tahoma" w:cs="Tahoma"/>
              </w:rPr>
            </w:pPr>
            <w:r w:rsidRPr="00E20597">
              <w:rPr>
                <w:rFonts w:ascii="Tahoma" w:hAnsi="Tahoma" w:cs="Tahoma"/>
              </w:rPr>
              <w:t xml:space="preserve">Has there been a change of the </w:t>
            </w:r>
            <w:r w:rsidR="00180B88" w:rsidRPr="00E20597">
              <w:rPr>
                <w:rFonts w:ascii="Tahoma" w:hAnsi="Tahoma" w:cs="Tahoma"/>
              </w:rPr>
              <w:t xml:space="preserve">parent </w:t>
            </w:r>
            <w:r w:rsidRPr="00E20597">
              <w:rPr>
                <w:rFonts w:ascii="Tahoma" w:hAnsi="Tahoma" w:cs="Tahoma"/>
              </w:rPr>
              <w:t>undertaking if the AR is part of a group</w:t>
            </w:r>
            <w:r w:rsidR="00180B88">
              <w:rPr>
                <w:rFonts w:ascii="Tahoma" w:hAnsi="Tahoma" w:cs="Tahoma"/>
              </w:rPr>
              <w:t>.</w:t>
            </w:r>
          </w:p>
          <w:p w14:paraId="31EC6EF6" w14:textId="15BC6B0E" w:rsidR="00B62B49" w:rsidRPr="00E20597" w:rsidRDefault="00180B88" w:rsidP="00927900">
            <w:pPr>
              <w:spacing w:before="120" w:after="120" w:line="240" w:lineRule="auto"/>
              <w:rPr>
                <w:rFonts w:ascii="Tahoma" w:hAnsi="Tahoma" w:cs="Tahoma"/>
              </w:rPr>
            </w:pPr>
            <w:r w:rsidRPr="00180B88">
              <w:rPr>
                <w:rFonts w:ascii="Tahoma" w:hAnsi="Tahoma" w:cs="Tahoma"/>
                <w:color w:val="FF0000"/>
              </w:rPr>
              <w:t>If yes, please provide full details</w:t>
            </w:r>
            <w:r>
              <w:rPr>
                <w:rFonts w:ascii="Tahoma" w:hAnsi="Tahoma" w:cs="Tahoma"/>
                <w:color w:val="FF0000"/>
              </w:rPr>
              <w:t>.</w:t>
            </w:r>
          </w:p>
        </w:tc>
        <w:tc>
          <w:tcPr>
            <w:tcW w:w="2693" w:type="dxa"/>
          </w:tcPr>
          <w:p w14:paraId="2D942E08" w14:textId="1F4E05F5" w:rsidR="00B62B49" w:rsidRPr="00E20597" w:rsidRDefault="00B62B49" w:rsidP="00927900">
            <w:pPr>
              <w:spacing w:before="120" w:after="120" w:line="240" w:lineRule="auto"/>
              <w:rPr>
                <w:rFonts w:ascii="Tahoma" w:hAnsi="Tahoma" w:cs="Tahoma"/>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tc>
      </w:tr>
      <w:tr w:rsidR="00B62B49" w:rsidRPr="00E20597" w14:paraId="4044BF10" w14:textId="77777777" w:rsidTr="005F0545">
        <w:trPr>
          <w:trHeight w:val="140"/>
        </w:trPr>
        <w:tc>
          <w:tcPr>
            <w:tcW w:w="2976" w:type="dxa"/>
            <w:vMerge/>
          </w:tcPr>
          <w:p w14:paraId="06822940" w14:textId="77777777" w:rsidR="00B62B49" w:rsidRPr="00E20597" w:rsidRDefault="00B62B49" w:rsidP="00927900">
            <w:pPr>
              <w:spacing w:before="120" w:after="120" w:line="240" w:lineRule="auto"/>
              <w:jc w:val="center"/>
              <w:rPr>
                <w:rFonts w:ascii="Tahoma" w:hAnsi="Tahoma" w:cs="Tahoma"/>
                <w:b/>
                <w:u w:val="single"/>
              </w:rPr>
            </w:pPr>
          </w:p>
        </w:tc>
        <w:tc>
          <w:tcPr>
            <w:tcW w:w="8218" w:type="dxa"/>
          </w:tcPr>
          <w:p w14:paraId="082391B1" w14:textId="77777777" w:rsidR="00180B88" w:rsidRDefault="00B62B49" w:rsidP="00927900">
            <w:pPr>
              <w:spacing w:before="120" w:after="120" w:line="240" w:lineRule="auto"/>
              <w:rPr>
                <w:rFonts w:ascii="Tahoma" w:hAnsi="Tahoma" w:cs="Tahoma"/>
              </w:rPr>
            </w:pPr>
            <w:r w:rsidRPr="00E20597">
              <w:rPr>
                <w:rFonts w:ascii="Tahoma" w:hAnsi="Tahoma" w:cs="Tahoma"/>
              </w:rPr>
              <w:t>Has there been any change to the regulated activities the AR will be undertaking on behalf of the firm</w:t>
            </w:r>
            <w:r w:rsidR="00180B88">
              <w:rPr>
                <w:rFonts w:ascii="Tahoma" w:hAnsi="Tahoma" w:cs="Tahoma"/>
              </w:rPr>
              <w:t>.</w:t>
            </w:r>
          </w:p>
          <w:p w14:paraId="0F7DA42C" w14:textId="6A7CB3E8" w:rsidR="00B62B49" w:rsidRPr="00E20597" w:rsidRDefault="00180B88" w:rsidP="00927900">
            <w:pPr>
              <w:spacing w:before="120" w:after="120" w:line="240" w:lineRule="auto"/>
              <w:rPr>
                <w:rFonts w:ascii="Tahoma" w:hAnsi="Tahoma" w:cs="Tahoma"/>
              </w:rPr>
            </w:pPr>
            <w:r w:rsidRPr="00180B88">
              <w:rPr>
                <w:rFonts w:ascii="Tahoma" w:hAnsi="Tahoma" w:cs="Tahoma"/>
                <w:color w:val="FF0000"/>
              </w:rPr>
              <w:t xml:space="preserve">If yes, </w:t>
            </w:r>
            <w:r w:rsidR="00B62B49" w:rsidRPr="00180B88">
              <w:rPr>
                <w:rFonts w:ascii="Tahoma" w:hAnsi="Tahoma" w:cs="Tahoma"/>
                <w:color w:val="FF0000"/>
              </w:rPr>
              <w:t>was the FCA notified at least 10 days prior to the change taking place?</w:t>
            </w:r>
          </w:p>
        </w:tc>
        <w:tc>
          <w:tcPr>
            <w:tcW w:w="2693" w:type="dxa"/>
          </w:tcPr>
          <w:p w14:paraId="235FC181" w14:textId="77777777" w:rsidR="00B62B49" w:rsidRDefault="00B62B49" w:rsidP="00927900">
            <w:pPr>
              <w:spacing w:before="120" w:after="120" w:line="240" w:lineRule="auto"/>
              <w:rPr>
                <w:rFonts w:ascii="Tahoma" w:hAnsi="Tahoma" w:cs="Tahoma"/>
                <w:b/>
                <w:bCs/>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p w14:paraId="2EC05EF5" w14:textId="77777777" w:rsidR="00180B88" w:rsidRDefault="00180B88" w:rsidP="00927900">
            <w:pPr>
              <w:spacing w:before="120" w:after="120" w:line="240" w:lineRule="auto"/>
              <w:rPr>
                <w:rFonts w:ascii="Tahoma" w:hAnsi="Tahoma" w:cs="Tahoma"/>
                <w:b/>
                <w:bCs/>
              </w:rPr>
            </w:pPr>
          </w:p>
          <w:p w14:paraId="17FC2C86" w14:textId="6705897E" w:rsidR="00180B88" w:rsidRPr="00E20597" w:rsidRDefault="00180B88" w:rsidP="00927900">
            <w:pPr>
              <w:spacing w:before="120" w:after="120" w:line="240" w:lineRule="auto"/>
              <w:rPr>
                <w:rFonts w:ascii="Tahoma" w:hAnsi="Tahoma" w:cs="Tahoma"/>
              </w:rPr>
            </w:pPr>
            <w:r w:rsidRPr="00180B88">
              <w:rPr>
                <w:rFonts w:ascii="Tahoma" w:hAnsi="Tahoma" w:cs="Tahoma"/>
              </w:rPr>
              <w:t>Yes</w:t>
            </w:r>
            <w:r w:rsidRPr="00180B88">
              <w:rPr>
                <w:rFonts w:ascii="Tahoma" w:hAnsi="Tahoma" w:cs="Tahoma"/>
                <w:b/>
                <w:bCs/>
              </w:rPr>
              <w:fldChar w:fldCharType="begin">
                <w:ffData>
                  <w:name w:val="Check1"/>
                  <w:enabled/>
                  <w:calcOnExit w:val="0"/>
                  <w:checkBox>
                    <w:sizeAuto/>
                    <w:default w:val="0"/>
                  </w:checkBox>
                </w:ffData>
              </w:fldChar>
            </w:r>
            <w:r w:rsidRPr="00180B88">
              <w:rPr>
                <w:rFonts w:ascii="Tahoma" w:hAnsi="Tahoma" w:cs="Tahoma"/>
                <w:b/>
                <w:bCs/>
              </w:rPr>
              <w:instrText xml:space="preserve"> FORMCHECKBOX </w:instrText>
            </w:r>
            <w:r w:rsidRPr="00180B88">
              <w:rPr>
                <w:rFonts w:ascii="Tahoma" w:hAnsi="Tahoma" w:cs="Tahoma"/>
                <w:b/>
                <w:bCs/>
              </w:rPr>
            </w:r>
            <w:r w:rsidRPr="00180B88">
              <w:rPr>
                <w:rFonts w:ascii="Tahoma" w:hAnsi="Tahoma" w:cs="Tahoma"/>
              </w:rPr>
              <w:fldChar w:fldCharType="end"/>
            </w:r>
            <w:r w:rsidRPr="00180B88">
              <w:rPr>
                <w:rFonts w:ascii="Tahoma" w:hAnsi="Tahoma" w:cs="Tahoma"/>
                <w:b/>
                <w:bCs/>
              </w:rPr>
              <w:t xml:space="preserve"> </w:t>
            </w:r>
            <w:r w:rsidRPr="00180B88">
              <w:rPr>
                <w:rFonts w:ascii="Tahoma" w:hAnsi="Tahoma" w:cs="Tahoma"/>
              </w:rPr>
              <w:t>No</w:t>
            </w:r>
            <w:r w:rsidRPr="00180B88">
              <w:rPr>
                <w:rFonts w:ascii="Tahoma" w:hAnsi="Tahoma" w:cs="Tahoma"/>
                <w:b/>
                <w:bCs/>
              </w:rPr>
              <w:fldChar w:fldCharType="begin">
                <w:ffData>
                  <w:name w:val="Check2"/>
                  <w:enabled/>
                  <w:calcOnExit w:val="0"/>
                  <w:checkBox>
                    <w:sizeAuto/>
                    <w:default w:val="0"/>
                  </w:checkBox>
                </w:ffData>
              </w:fldChar>
            </w:r>
            <w:r w:rsidRPr="00180B88">
              <w:rPr>
                <w:rFonts w:ascii="Tahoma" w:hAnsi="Tahoma" w:cs="Tahoma"/>
                <w:b/>
                <w:bCs/>
              </w:rPr>
              <w:instrText xml:space="preserve"> FORMCHECKBOX </w:instrText>
            </w:r>
            <w:r w:rsidRPr="00180B88">
              <w:rPr>
                <w:rFonts w:ascii="Tahoma" w:hAnsi="Tahoma" w:cs="Tahoma"/>
                <w:b/>
                <w:bCs/>
              </w:rPr>
            </w:r>
            <w:r w:rsidRPr="00180B88">
              <w:rPr>
                <w:rFonts w:ascii="Tahoma" w:hAnsi="Tahoma" w:cs="Tahoma"/>
              </w:rPr>
              <w:fldChar w:fldCharType="end"/>
            </w:r>
            <w:r w:rsidRPr="00180B88">
              <w:rPr>
                <w:rFonts w:ascii="Tahoma" w:hAnsi="Tahoma" w:cs="Tahoma"/>
                <w:b/>
                <w:bCs/>
              </w:rPr>
              <w:t xml:space="preserve"> </w:t>
            </w:r>
            <w:r w:rsidRPr="00180B88">
              <w:rPr>
                <w:rFonts w:ascii="Tahoma" w:hAnsi="Tahoma" w:cs="Tahoma"/>
              </w:rPr>
              <w:t>N/A</w:t>
            </w:r>
            <w:r w:rsidRPr="00180B88">
              <w:rPr>
                <w:rFonts w:ascii="Tahoma" w:hAnsi="Tahoma" w:cs="Tahoma"/>
                <w:b/>
                <w:bCs/>
              </w:rPr>
              <w:fldChar w:fldCharType="begin">
                <w:ffData>
                  <w:name w:val="Check2"/>
                  <w:enabled/>
                  <w:calcOnExit w:val="0"/>
                  <w:checkBox>
                    <w:sizeAuto/>
                    <w:default w:val="0"/>
                  </w:checkBox>
                </w:ffData>
              </w:fldChar>
            </w:r>
            <w:r w:rsidRPr="00180B88">
              <w:rPr>
                <w:rFonts w:ascii="Tahoma" w:hAnsi="Tahoma" w:cs="Tahoma"/>
                <w:b/>
                <w:bCs/>
              </w:rPr>
              <w:instrText xml:space="preserve"> FORMCHECKBOX </w:instrText>
            </w:r>
            <w:r w:rsidRPr="00180B88">
              <w:rPr>
                <w:rFonts w:ascii="Tahoma" w:hAnsi="Tahoma" w:cs="Tahoma"/>
                <w:b/>
                <w:bCs/>
              </w:rPr>
            </w:r>
            <w:r w:rsidRPr="00180B88">
              <w:rPr>
                <w:rFonts w:ascii="Tahoma" w:hAnsi="Tahoma" w:cs="Tahoma"/>
              </w:rPr>
              <w:fldChar w:fldCharType="end"/>
            </w:r>
          </w:p>
        </w:tc>
      </w:tr>
      <w:tr w:rsidR="00B62B49" w:rsidRPr="00E20597" w14:paraId="523917CE" w14:textId="77777777" w:rsidTr="005F0545">
        <w:tc>
          <w:tcPr>
            <w:tcW w:w="2976" w:type="dxa"/>
            <w:vMerge/>
          </w:tcPr>
          <w:p w14:paraId="28628D00" w14:textId="77777777" w:rsidR="00B62B49" w:rsidRPr="00E20597" w:rsidRDefault="00B62B49" w:rsidP="00927900">
            <w:pPr>
              <w:spacing w:before="120" w:after="120" w:line="240" w:lineRule="auto"/>
              <w:rPr>
                <w:rFonts w:ascii="Tahoma" w:hAnsi="Tahoma" w:cs="Tahoma"/>
              </w:rPr>
            </w:pPr>
          </w:p>
        </w:tc>
        <w:tc>
          <w:tcPr>
            <w:tcW w:w="8218" w:type="dxa"/>
          </w:tcPr>
          <w:p w14:paraId="43BCD786" w14:textId="77777777" w:rsidR="00180B88" w:rsidRDefault="00B62B49" w:rsidP="00927900">
            <w:pPr>
              <w:spacing w:before="120" w:after="120" w:line="240" w:lineRule="auto"/>
              <w:rPr>
                <w:rFonts w:ascii="Tahoma" w:hAnsi="Tahoma" w:cs="Tahoma"/>
              </w:rPr>
            </w:pPr>
            <w:r w:rsidRPr="00E20597">
              <w:rPr>
                <w:rFonts w:ascii="Tahoma" w:hAnsi="Tahoma" w:cs="Tahoma"/>
              </w:rPr>
              <w:t xml:space="preserve">Is the AR currently working with another Principal? </w:t>
            </w:r>
          </w:p>
          <w:p w14:paraId="7D770297" w14:textId="5CE7CD53" w:rsidR="00B62B49" w:rsidRPr="00E20597" w:rsidRDefault="00B62B49" w:rsidP="00927900">
            <w:pPr>
              <w:spacing w:before="120" w:after="120" w:line="240" w:lineRule="auto"/>
              <w:rPr>
                <w:rFonts w:ascii="Tahoma" w:hAnsi="Tahoma" w:cs="Tahoma"/>
              </w:rPr>
            </w:pPr>
            <w:r w:rsidRPr="00180B88">
              <w:rPr>
                <w:rFonts w:ascii="Tahoma" w:hAnsi="Tahoma" w:cs="Tahoma"/>
                <w:color w:val="FF0000"/>
              </w:rPr>
              <w:t xml:space="preserve">If yes, the firm is required to </w:t>
            </w:r>
            <w:proofErr w:type="gramStart"/>
            <w:r w:rsidRPr="00180B88">
              <w:rPr>
                <w:rFonts w:ascii="Tahoma" w:hAnsi="Tahoma" w:cs="Tahoma"/>
                <w:color w:val="FF0000"/>
              </w:rPr>
              <w:t>enter into</w:t>
            </w:r>
            <w:proofErr w:type="gramEnd"/>
            <w:r w:rsidRPr="00180B88">
              <w:rPr>
                <w:rFonts w:ascii="Tahoma" w:hAnsi="Tahoma" w:cs="Tahoma"/>
                <w:color w:val="FF0000"/>
              </w:rPr>
              <w:t xml:space="preserve"> a multi principal agreement with a lead principal identified (template document available).  </w:t>
            </w:r>
          </w:p>
        </w:tc>
        <w:tc>
          <w:tcPr>
            <w:tcW w:w="2693" w:type="dxa"/>
          </w:tcPr>
          <w:p w14:paraId="69328584" w14:textId="7DEB327B" w:rsidR="00B62B49" w:rsidRPr="00E20597" w:rsidRDefault="00B62B49" w:rsidP="00927900">
            <w:pPr>
              <w:spacing w:before="120" w:after="120" w:line="240" w:lineRule="auto"/>
              <w:rPr>
                <w:rFonts w:ascii="Tahoma" w:hAnsi="Tahoma" w:cs="Tahoma"/>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N/A</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p>
        </w:tc>
      </w:tr>
      <w:tr w:rsidR="00B62B49" w:rsidRPr="00E20597" w14:paraId="657B8A50" w14:textId="77777777" w:rsidTr="005F0545">
        <w:tc>
          <w:tcPr>
            <w:tcW w:w="2976" w:type="dxa"/>
            <w:vMerge/>
          </w:tcPr>
          <w:p w14:paraId="73532787" w14:textId="77777777" w:rsidR="00B62B49" w:rsidRPr="00E20597" w:rsidRDefault="00B62B49" w:rsidP="00927900">
            <w:pPr>
              <w:spacing w:before="120" w:after="120" w:line="240" w:lineRule="auto"/>
              <w:rPr>
                <w:rFonts w:ascii="Tahoma" w:hAnsi="Tahoma" w:cs="Tahoma"/>
              </w:rPr>
            </w:pPr>
          </w:p>
        </w:tc>
        <w:tc>
          <w:tcPr>
            <w:tcW w:w="8218" w:type="dxa"/>
          </w:tcPr>
          <w:p w14:paraId="5820633F" w14:textId="77777777" w:rsidR="00B62B49" w:rsidRPr="00E20597" w:rsidRDefault="00B62B49" w:rsidP="00927900">
            <w:pPr>
              <w:spacing w:before="120" w:after="120" w:line="240" w:lineRule="auto"/>
              <w:rPr>
                <w:rFonts w:ascii="Tahoma" w:hAnsi="Tahoma" w:cs="Tahoma"/>
              </w:rPr>
            </w:pPr>
            <w:r w:rsidRPr="00E20597">
              <w:rPr>
                <w:rFonts w:ascii="Tahoma" w:hAnsi="Tahoma" w:cs="Tahoma"/>
              </w:rPr>
              <w:t xml:space="preserve">Has the agreement with the other principal been terminated in the last 12 months? </w:t>
            </w:r>
          </w:p>
          <w:p w14:paraId="6D8C55CE" w14:textId="2B6DB3B7" w:rsidR="00B62B49" w:rsidRPr="00E20597" w:rsidRDefault="00B62B49" w:rsidP="00927900">
            <w:pPr>
              <w:spacing w:before="120" w:after="120" w:line="240" w:lineRule="auto"/>
              <w:rPr>
                <w:rFonts w:ascii="Tahoma" w:hAnsi="Tahoma" w:cs="Tahoma"/>
              </w:rPr>
            </w:pPr>
            <w:r w:rsidRPr="00180B88">
              <w:rPr>
                <w:rFonts w:ascii="Tahoma" w:hAnsi="Tahoma" w:cs="Tahoma"/>
                <w:color w:val="FF0000"/>
              </w:rPr>
              <w:t>If yes</w:t>
            </w:r>
            <w:r w:rsidR="00180B88">
              <w:rPr>
                <w:rFonts w:ascii="Tahoma" w:hAnsi="Tahoma" w:cs="Tahoma"/>
                <w:color w:val="FF0000"/>
              </w:rPr>
              <w:t>,</w:t>
            </w:r>
            <w:r w:rsidRPr="00180B88">
              <w:rPr>
                <w:rFonts w:ascii="Tahoma" w:hAnsi="Tahoma" w:cs="Tahoma"/>
                <w:color w:val="FF0000"/>
              </w:rPr>
              <w:t xml:space="preserve"> </w:t>
            </w:r>
            <w:r w:rsidR="00180B88">
              <w:rPr>
                <w:rFonts w:ascii="Tahoma" w:hAnsi="Tahoma" w:cs="Tahoma"/>
                <w:color w:val="FF0000"/>
              </w:rPr>
              <w:t xml:space="preserve">have you </w:t>
            </w:r>
            <w:r w:rsidRPr="00180B88">
              <w:rPr>
                <w:rFonts w:ascii="Tahoma" w:hAnsi="Tahoma" w:cs="Tahoma"/>
                <w:color w:val="FF0000"/>
              </w:rPr>
              <w:t>document the reason the relationship was terminated</w:t>
            </w:r>
            <w:r w:rsidR="00180B88">
              <w:rPr>
                <w:rFonts w:ascii="Tahoma" w:hAnsi="Tahoma" w:cs="Tahoma"/>
                <w:color w:val="FF0000"/>
              </w:rPr>
              <w:t>.</w:t>
            </w:r>
          </w:p>
        </w:tc>
        <w:tc>
          <w:tcPr>
            <w:tcW w:w="2693" w:type="dxa"/>
          </w:tcPr>
          <w:p w14:paraId="0A337519" w14:textId="77777777" w:rsidR="00B62B49" w:rsidRDefault="00B62B49" w:rsidP="00927900">
            <w:pPr>
              <w:spacing w:before="120" w:after="120" w:line="240" w:lineRule="auto"/>
              <w:rPr>
                <w:rFonts w:ascii="Tahoma" w:hAnsi="Tahoma" w:cs="Tahoma"/>
                <w:b/>
                <w:bCs/>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N/A</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p>
          <w:p w14:paraId="2EC0A4BD" w14:textId="77777777" w:rsidR="00180B88" w:rsidRDefault="00180B88" w:rsidP="00927900">
            <w:pPr>
              <w:spacing w:before="120" w:after="120" w:line="240" w:lineRule="auto"/>
              <w:rPr>
                <w:rFonts w:ascii="Tahoma" w:hAnsi="Tahoma" w:cs="Tahoma"/>
                <w:b/>
                <w:bCs/>
              </w:rPr>
            </w:pPr>
          </w:p>
          <w:p w14:paraId="02F754C4" w14:textId="376DC864" w:rsidR="00180B88" w:rsidRPr="00E20597" w:rsidRDefault="00180B88" w:rsidP="00927900">
            <w:pPr>
              <w:spacing w:before="120" w:after="120" w:line="240" w:lineRule="auto"/>
              <w:rPr>
                <w:rFonts w:ascii="Tahoma" w:hAnsi="Tahoma" w:cs="Tahoma"/>
              </w:rPr>
            </w:pPr>
            <w:r w:rsidRPr="00180B88">
              <w:rPr>
                <w:rFonts w:ascii="Tahoma" w:hAnsi="Tahoma" w:cs="Tahoma"/>
              </w:rPr>
              <w:t>Yes</w:t>
            </w:r>
            <w:r w:rsidRPr="00180B88">
              <w:rPr>
                <w:rFonts w:ascii="Tahoma" w:hAnsi="Tahoma" w:cs="Tahoma"/>
                <w:b/>
                <w:bCs/>
              </w:rPr>
              <w:fldChar w:fldCharType="begin">
                <w:ffData>
                  <w:name w:val="Check1"/>
                  <w:enabled/>
                  <w:calcOnExit w:val="0"/>
                  <w:checkBox>
                    <w:sizeAuto/>
                    <w:default w:val="0"/>
                  </w:checkBox>
                </w:ffData>
              </w:fldChar>
            </w:r>
            <w:r w:rsidRPr="00180B88">
              <w:rPr>
                <w:rFonts w:ascii="Tahoma" w:hAnsi="Tahoma" w:cs="Tahoma"/>
                <w:b/>
                <w:bCs/>
              </w:rPr>
              <w:instrText xml:space="preserve"> FORMCHECKBOX </w:instrText>
            </w:r>
            <w:r w:rsidRPr="00180B88">
              <w:rPr>
                <w:rFonts w:ascii="Tahoma" w:hAnsi="Tahoma" w:cs="Tahoma"/>
                <w:b/>
                <w:bCs/>
              </w:rPr>
            </w:r>
            <w:r w:rsidRPr="00180B88">
              <w:rPr>
                <w:rFonts w:ascii="Tahoma" w:hAnsi="Tahoma" w:cs="Tahoma"/>
              </w:rPr>
              <w:fldChar w:fldCharType="end"/>
            </w:r>
            <w:r w:rsidRPr="00180B88">
              <w:rPr>
                <w:rFonts w:ascii="Tahoma" w:hAnsi="Tahoma" w:cs="Tahoma"/>
                <w:b/>
                <w:bCs/>
              </w:rPr>
              <w:t xml:space="preserve"> </w:t>
            </w:r>
            <w:r w:rsidRPr="00180B88">
              <w:rPr>
                <w:rFonts w:ascii="Tahoma" w:hAnsi="Tahoma" w:cs="Tahoma"/>
              </w:rPr>
              <w:t>No</w:t>
            </w:r>
            <w:r w:rsidRPr="00180B88">
              <w:rPr>
                <w:rFonts w:ascii="Tahoma" w:hAnsi="Tahoma" w:cs="Tahoma"/>
                <w:b/>
                <w:bCs/>
              </w:rPr>
              <w:fldChar w:fldCharType="begin">
                <w:ffData>
                  <w:name w:val="Check2"/>
                  <w:enabled/>
                  <w:calcOnExit w:val="0"/>
                  <w:checkBox>
                    <w:sizeAuto/>
                    <w:default w:val="0"/>
                  </w:checkBox>
                </w:ffData>
              </w:fldChar>
            </w:r>
            <w:r w:rsidRPr="00180B88">
              <w:rPr>
                <w:rFonts w:ascii="Tahoma" w:hAnsi="Tahoma" w:cs="Tahoma"/>
                <w:b/>
                <w:bCs/>
              </w:rPr>
              <w:instrText xml:space="preserve"> FORMCHECKBOX </w:instrText>
            </w:r>
            <w:r w:rsidRPr="00180B88">
              <w:rPr>
                <w:rFonts w:ascii="Tahoma" w:hAnsi="Tahoma" w:cs="Tahoma"/>
                <w:b/>
                <w:bCs/>
              </w:rPr>
            </w:r>
            <w:r w:rsidRPr="00180B88">
              <w:rPr>
                <w:rFonts w:ascii="Tahoma" w:hAnsi="Tahoma" w:cs="Tahoma"/>
              </w:rPr>
              <w:fldChar w:fldCharType="end"/>
            </w:r>
            <w:r w:rsidRPr="00180B88">
              <w:rPr>
                <w:rFonts w:ascii="Tahoma" w:hAnsi="Tahoma" w:cs="Tahoma"/>
                <w:b/>
                <w:bCs/>
              </w:rPr>
              <w:t xml:space="preserve"> </w:t>
            </w:r>
            <w:r w:rsidRPr="00180B88">
              <w:rPr>
                <w:rFonts w:ascii="Tahoma" w:hAnsi="Tahoma" w:cs="Tahoma"/>
              </w:rPr>
              <w:t>N/A</w:t>
            </w:r>
            <w:r w:rsidRPr="00180B88">
              <w:rPr>
                <w:rFonts w:ascii="Tahoma" w:hAnsi="Tahoma" w:cs="Tahoma"/>
                <w:b/>
                <w:bCs/>
              </w:rPr>
              <w:fldChar w:fldCharType="begin">
                <w:ffData>
                  <w:name w:val="Check2"/>
                  <w:enabled/>
                  <w:calcOnExit w:val="0"/>
                  <w:checkBox>
                    <w:sizeAuto/>
                    <w:default w:val="0"/>
                  </w:checkBox>
                </w:ffData>
              </w:fldChar>
            </w:r>
            <w:r w:rsidRPr="00180B88">
              <w:rPr>
                <w:rFonts w:ascii="Tahoma" w:hAnsi="Tahoma" w:cs="Tahoma"/>
                <w:b/>
                <w:bCs/>
              </w:rPr>
              <w:instrText xml:space="preserve"> FORMCHECKBOX </w:instrText>
            </w:r>
            <w:r w:rsidRPr="00180B88">
              <w:rPr>
                <w:rFonts w:ascii="Tahoma" w:hAnsi="Tahoma" w:cs="Tahoma"/>
                <w:b/>
                <w:bCs/>
              </w:rPr>
            </w:r>
            <w:r w:rsidRPr="00180B88">
              <w:rPr>
                <w:rFonts w:ascii="Tahoma" w:hAnsi="Tahoma" w:cs="Tahoma"/>
              </w:rPr>
              <w:fldChar w:fldCharType="end"/>
            </w:r>
          </w:p>
        </w:tc>
      </w:tr>
      <w:tr w:rsidR="00B62B49" w:rsidRPr="00E20597" w14:paraId="0FF3C830" w14:textId="77777777" w:rsidTr="005F0545">
        <w:tc>
          <w:tcPr>
            <w:tcW w:w="2976" w:type="dxa"/>
            <w:vMerge/>
          </w:tcPr>
          <w:p w14:paraId="4F761839" w14:textId="77777777" w:rsidR="00B62B49" w:rsidRPr="00E20597" w:rsidRDefault="00B62B49" w:rsidP="00927900">
            <w:pPr>
              <w:spacing w:before="120" w:after="120" w:line="240" w:lineRule="auto"/>
              <w:rPr>
                <w:rFonts w:ascii="Tahoma" w:hAnsi="Tahoma" w:cs="Tahoma"/>
              </w:rPr>
            </w:pPr>
          </w:p>
        </w:tc>
        <w:tc>
          <w:tcPr>
            <w:tcW w:w="8218" w:type="dxa"/>
          </w:tcPr>
          <w:p w14:paraId="1BFBE3D7" w14:textId="0630E93E" w:rsidR="00B62B49" w:rsidRPr="00E20597" w:rsidRDefault="00B62B49" w:rsidP="00927900">
            <w:pPr>
              <w:spacing w:before="120" w:after="120" w:line="240" w:lineRule="auto"/>
              <w:rPr>
                <w:rFonts w:ascii="Tahoma" w:hAnsi="Tahoma" w:cs="Tahoma"/>
              </w:rPr>
            </w:pPr>
            <w:r w:rsidRPr="00E20597">
              <w:rPr>
                <w:rFonts w:ascii="Tahoma" w:hAnsi="Tahoma" w:cs="Tahoma"/>
              </w:rPr>
              <w:t xml:space="preserve">Has the </w:t>
            </w:r>
            <w:r w:rsidR="00180B88">
              <w:rPr>
                <w:rFonts w:ascii="Tahoma" w:hAnsi="Tahoma" w:cs="Tahoma"/>
              </w:rPr>
              <w:t>f</w:t>
            </w:r>
            <w:r w:rsidRPr="00E20597">
              <w:rPr>
                <w:rFonts w:ascii="Tahoma" w:hAnsi="Tahoma" w:cs="Tahoma"/>
              </w:rPr>
              <w:t>inancial due diligence form/fitness and propriety declaration been revisited?</w:t>
            </w:r>
            <w:r w:rsidR="00180B88">
              <w:rPr>
                <w:rFonts w:ascii="Tahoma" w:hAnsi="Tahoma" w:cs="Tahoma"/>
              </w:rPr>
              <w:t xml:space="preserve"> </w:t>
            </w:r>
          </w:p>
        </w:tc>
        <w:tc>
          <w:tcPr>
            <w:tcW w:w="2693" w:type="dxa"/>
          </w:tcPr>
          <w:p w14:paraId="764D5647" w14:textId="51B5904A" w:rsidR="00B62B49" w:rsidRPr="00E20597" w:rsidRDefault="00B62B49" w:rsidP="00927900">
            <w:pPr>
              <w:spacing w:before="120" w:after="120" w:line="240" w:lineRule="auto"/>
              <w:rPr>
                <w:rFonts w:ascii="Tahoma" w:hAnsi="Tahoma" w:cs="Tahoma"/>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tc>
      </w:tr>
      <w:tr w:rsidR="00B62B49" w:rsidRPr="00E20597" w14:paraId="3836548C" w14:textId="77777777" w:rsidTr="005F0545">
        <w:tc>
          <w:tcPr>
            <w:tcW w:w="2976" w:type="dxa"/>
            <w:vMerge/>
          </w:tcPr>
          <w:p w14:paraId="165381FA" w14:textId="77777777" w:rsidR="00B62B49" w:rsidRPr="00E20597" w:rsidRDefault="00B62B49" w:rsidP="00927900">
            <w:pPr>
              <w:spacing w:before="120" w:after="120" w:line="240" w:lineRule="auto"/>
              <w:rPr>
                <w:rFonts w:ascii="Tahoma" w:hAnsi="Tahoma" w:cs="Tahoma"/>
              </w:rPr>
            </w:pPr>
          </w:p>
        </w:tc>
        <w:tc>
          <w:tcPr>
            <w:tcW w:w="8218" w:type="dxa"/>
          </w:tcPr>
          <w:p w14:paraId="1CAE1190" w14:textId="1C8FB8B0" w:rsidR="00B62B49" w:rsidRPr="00E20597" w:rsidRDefault="00B62B49" w:rsidP="00927900">
            <w:pPr>
              <w:spacing w:before="120" w:after="120" w:line="240" w:lineRule="auto"/>
              <w:rPr>
                <w:rFonts w:ascii="Tahoma" w:hAnsi="Tahoma" w:cs="Tahoma"/>
              </w:rPr>
            </w:pPr>
            <w:r w:rsidRPr="00E20597">
              <w:rPr>
                <w:rFonts w:ascii="Tahoma" w:hAnsi="Tahoma" w:cs="Tahoma"/>
              </w:rPr>
              <w:t xml:space="preserve">Has there been any change to the clients the </w:t>
            </w:r>
            <w:r w:rsidR="00D22F30">
              <w:rPr>
                <w:rFonts w:ascii="Tahoma" w:hAnsi="Tahoma" w:cs="Tahoma"/>
              </w:rPr>
              <w:t>AR</w:t>
            </w:r>
            <w:r w:rsidRPr="00E20597">
              <w:rPr>
                <w:rFonts w:ascii="Tahoma" w:hAnsi="Tahoma" w:cs="Tahoma"/>
              </w:rPr>
              <w:t xml:space="preserve"> will be dealing with?  </w:t>
            </w:r>
          </w:p>
          <w:p w14:paraId="473E0E91" w14:textId="23CF49C2" w:rsidR="00B62B49" w:rsidRPr="00D22F30" w:rsidRDefault="00D22F30" w:rsidP="00927900">
            <w:pPr>
              <w:spacing w:before="120" w:after="120" w:line="240" w:lineRule="auto"/>
              <w:rPr>
                <w:rFonts w:ascii="Tahoma" w:hAnsi="Tahoma" w:cs="Tahoma"/>
                <w:color w:val="4472C4"/>
              </w:rPr>
            </w:pPr>
            <w:r w:rsidRPr="00D22F30">
              <w:rPr>
                <w:rFonts w:ascii="Tahoma" w:hAnsi="Tahoma" w:cs="Tahoma"/>
                <w:color w:val="0000FF"/>
              </w:rPr>
              <w:t xml:space="preserve">Guidance </w:t>
            </w:r>
            <w:proofErr w:type="gramStart"/>
            <w:r w:rsidRPr="00D22F30">
              <w:rPr>
                <w:rFonts w:ascii="Tahoma" w:hAnsi="Tahoma" w:cs="Tahoma"/>
                <w:color w:val="0000FF"/>
              </w:rPr>
              <w:t>note</w:t>
            </w:r>
            <w:proofErr w:type="gramEnd"/>
            <w:r w:rsidRPr="00D22F30">
              <w:rPr>
                <w:rFonts w:ascii="Tahoma" w:hAnsi="Tahoma" w:cs="Tahoma"/>
                <w:color w:val="0000FF"/>
              </w:rPr>
              <w:t xml:space="preserve">: </w:t>
            </w:r>
            <w:r w:rsidR="00B62B49" w:rsidRPr="00D22F30">
              <w:rPr>
                <w:rFonts w:ascii="Tahoma" w:hAnsi="Tahoma" w:cs="Tahoma"/>
                <w:color w:val="0000FF"/>
              </w:rPr>
              <w:t xml:space="preserve">The definition of retail client includes all clients other than professional clients such as large corporate entities and government bodies and eligible counterparties.  In most cases small and medium sized enterprises (SMEs) will fall into this category.  </w:t>
            </w:r>
          </w:p>
        </w:tc>
        <w:tc>
          <w:tcPr>
            <w:tcW w:w="2693" w:type="dxa"/>
          </w:tcPr>
          <w:p w14:paraId="4AEB194C" w14:textId="23EE4428" w:rsidR="00B62B49" w:rsidRPr="00E20597" w:rsidRDefault="00B62B49" w:rsidP="00927900">
            <w:pPr>
              <w:spacing w:before="120" w:after="120" w:line="240" w:lineRule="auto"/>
              <w:rPr>
                <w:rFonts w:ascii="Tahoma" w:hAnsi="Tahoma" w:cs="Tahoma"/>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tc>
      </w:tr>
      <w:tr w:rsidR="00B62B49" w:rsidRPr="00E20597" w14:paraId="149A1B95" w14:textId="77777777" w:rsidTr="005F0545">
        <w:tc>
          <w:tcPr>
            <w:tcW w:w="2976" w:type="dxa"/>
            <w:vMerge/>
          </w:tcPr>
          <w:p w14:paraId="175653D5" w14:textId="77777777" w:rsidR="00B62B49" w:rsidRPr="00E20597" w:rsidRDefault="00B62B49" w:rsidP="00927900">
            <w:pPr>
              <w:spacing w:before="120" w:after="120" w:line="240" w:lineRule="auto"/>
              <w:rPr>
                <w:rFonts w:ascii="Tahoma" w:hAnsi="Tahoma" w:cs="Tahoma"/>
              </w:rPr>
            </w:pPr>
          </w:p>
        </w:tc>
        <w:tc>
          <w:tcPr>
            <w:tcW w:w="8218" w:type="dxa"/>
          </w:tcPr>
          <w:p w14:paraId="65DAC51A" w14:textId="4CBB3019" w:rsidR="00B62B49" w:rsidRPr="00E20597" w:rsidRDefault="00B62B49" w:rsidP="00927900">
            <w:pPr>
              <w:spacing w:before="120" w:after="120" w:line="240" w:lineRule="auto"/>
              <w:rPr>
                <w:rFonts w:ascii="Tahoma" w:hAnsi="Tahoma" w:cs="Tahoma"/>
              </w:rPr>
            </w:pPr>
            <w:r w:rsidRPr="00E20597">
              <w:rPr>
                <w:rFonts w:ascii="Tahoma" w:hAnsi="Tahoma" w:cs="Tahoma"/>
              </w:rPr>
              <w:t xml:space="preserve">Have the FCA been advised of any changes to the information held on the </w:t>
            </w:r>
            <w:r w:rsidR="00D22F30">
              <w:rPr>
                <w:rFonts w:ascii="Tahoma" w:hAnsi="Tahoma" w:cs="Tahoma"/>
              </w:rPr>
              <w:t xml:space="preserve">AR </w:t>
            </w:r>
            <w:r w:rsidRPr="00E20597">
              <w:rPr>
                <w:rFonts w:ascii="Tahoma" w:hAnsi="Tahoma" w:cs="Tahoma"/>
              </w:rPr>
              <w:t>within the appropriate time scales?</w:t>
            </w:r>
          </w:p>
          <w:p w14:paraId="14C87587" w14:textId="44311B81" w:rsidR="00B62B49" w:rsidRPr="00E20597" w:rsidRDefault="00B62B49" w:rsidP="00927900">
            <w:pPr>
              <w:numPr>
                <w:ilvl w:val="0"/>
                <w:numId w:val="8"/>
              </w:numPr>
              <w:spacing w:before="120" w:after="120" w:line="240" w:lineRule="auto"/>
              <w:rPr>
                <w:rFonts w:ascii="Tahoma" w:hAnsi="Tahoma" w:cs="Tahoma"/>
              </w:rPr>
            </w:pPr>
            <w:r w:rsidRPr="00E20597">
              <w:rPr>
                <w:rFonts w:ascii="Tahoma" w:hAnsi="Tahoma" w:cs="Tahoma"/>
              </w:rPr>
              <w:t>10 days before the change to regulated activities takes place</w:t>
            </w:r>
            <w:r w:rsidR="00D22F30">
              <w:rPr>
                <w:rFonts w:ascii="Tahoma" w:hAnsi="Tahoma" w:cs="Tahoma"/>
              </w:rPr>
              <w:t>.</w:t>
            </w:r>
          </w:p>
          <w:p w14:paraId="695171EA" w14:textId="2AF8F756" w:rsidR="00B62B49" w:rsidRPr="00E20597" w:rsidRDefault="00B62B49" w:rsidP="00927900">
            <w:pPr>
              <w:numPr>
                <w:ilvl w:val="0"/>
                <w:numId w:val="8"/>
              </w:numPr>
              <w:spacing w:before="120" w:after="120" w:line="240" w:lineRule="auto"/>
              <w:rPr>
                <w:rFonts w:ascii="Tahoma" w:hAnsi="Tahoma" w:cs="Tahoma"/>
              </w:rPr>
            </w:pPr>
            <w:r w:rsidRPr="00E20597">
              <w:rPr>
                <w:rFonts w:ascii="Tahoma" w:hAnsi="Tahoma" w:cs="Tahoma"/>
              </w:rPr>
              <w:t>Within 10 business days in respect of changes to the information originally provided on the Appointed Representative</w:t>
            </w:r>
            <w:r w:rsidR="00D22F30">
              <w:rPr>
                <w:rFonts w:ascii="Tahoma" w:hAnsi="Tahoma" w:cs="Tahoma"/>
              </w:rPr>
              <w:t>.</w:t>
            </w:r>
          </w:p>
        </w:tc>
        <w:tc>
          <w:tcPr>
            <w:tcW w:w="2693" w:type="dxa"/>
          </w:tcPr>
          <w:p w14:paraId="748C0ED9" w14:textId="77777777" w:rsidR="00B62B49" w:rsidRPr="00E20597" w:rsidRDefault="00B62B49" w:rsidP="00927900">
            <w:pPr>
              <w:spacing w:before="120" w:after="120" w:line="240" w:lineRule="auto"/>
              <w:rPr>
                <w:rFonts w:ascii="Tahoma" w:hAnsi="Tahoma" w:cs="Tahoma"/>
              </w:rPr>
            </w:pPr>
          </w:p>
          <w:p w14:paraId="3C2289CD" w14:textId="77777777" w:rsidR="00B62B49" w:rsidRPr="00E20597" w:rsidRDefault="00B62B49" w:rsidP="00927900">
            <w:pPr>
              <w:spacing w:before="120" w:after="120" w:line="240" w:lineRule="auto"/>
              <w:rPr>
                <w:rFonts w:ascii="Tahoma" w:hAnsi="Tahoma" w:cs="Tahoma"/>
              </w:rPr>
            </w:pPr>
          </w:p>
          <w:p w14:paraId="140D57C4" w14:textId="77777777" w:rsidR="00B62B49" w:rsidRPr="00E20597" w:rsidRDefault="00B62B49" w:rsidP="00927900">
            <w:pPr>
              <w:spacing w:before="120" w:after="120" w:line="240" w:lineRule="auto"/>
              <w:rPr>
                <w:rFonts w:ascii="Tahoma" w:hAnsi="Tahoma" w:cs="Tahoma"/>
              </w:rPr>
            </w:pPr>
          </w:p>
          <w:p w14:paraId="5EECA8F5" w14:textId="77777777" w:rsidR="00B62B49" w:rsidRPr="00E20597" w:rsidRDefault="00B62B49" w:rsidP="00927900">
            <w:pPr>
              <w:spacing w:before="120" w:after="120" w:line="240" w:lineRule="auto"/>
              <w:rPr>
                <w:rFonts w:ascii="Tahoma" w:hAnsi="Tahoma" w:cs="Tahoma"/>
                <w:b/>
                <w:bCs/>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p w14:paraId="381AA608" w14:textId="77777777" w:rsidR="00B62B49" w:rsidRPr="00E20597" w:rsidRDefault="00B62B49" w:rsidP="00927900">
            <w:pPr>
              <w:spacing w:before="120" w:after="120" w:line="240" w:lineRule="auto"/>
              <w:rPr>
                <w:rFonts w:ascii="Tahoma" w:hAnsi="Tahoma" w:cs="Tahoma"/>
              </w:rPr>
            </w:pPr>
          </w:p>
          <w:p w14:paraId="71605160" w14:textId="77777777" w:rsidR="00B62B49" w:rsidRPr="00E20597" w:rsidRDefault="00B62B49" w:rsidP="00927900">
            <w:pPr>
              <w:spacing w:before="120" w:after="120" w:line="240" w:lineRule="auto"/>
              <w:rPr>
                <w:rFonts w:ascii="Tahoma" w:hAnsi="Tahoma" w:cs="Tahoma"/>
                <w:b/>
                <w:bCs/>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p w14:paraId="171ED33A" w14:textId="77777777" w:rsidR="00B62B49" w:rsidRPr="00E20597" w:rsidRDefault="00B62B49" w:rsidP="00927900">
            <w:pPr>
              <w:spacing w:before="120" w:after="120" w:line="240" w:lineRule="auto"/>
              <w:rPr>
                <w:rFonts w:ascii="Tahoma" w:hAnsi="Tahoma" w:cs="Tahoma"/>
              </w:rPr>
            </w:pPr>
          </w:p>
        </w:tc>
      </w:tr>
      <w:tr w:rsidR="00B62B49" w:rsidRPr="00E20597" w14:paraId="695DCDA1" w14:textId="77777777" w:rsidTr="005F0545">
        <w:tc>
          <w:tcPr>
            <w:tcW w:w="2976" w:type="dxa"/>
            <w:vMerge/>
          </w:tcPr>
          <w:p w14:paraId="7720EFDA" w14:textId="77777777" w:rsidR="00B62B49" w:rsidRPr="00E20597" w:rsidRDefault="00B62B49" w:rsidP="00927900">
            <w:pPr>
              <w:spacing w:before="120" w:after="120" w:line="240" w:lineRule="auto"/>
              <w:rPr>
                <w:rFonts w:ascii="Tahoma" w:hAnsi="Tahoma" w:cs="Tahoma"/>
              </w:rPr>
            </w:pPr>
          </w:p>
        </w:tc>
        <w:tc>
          <w:tcPr>
            <w:tcW w:w="8218" w:type="dxa"/>
          </w:tcPr>
          <w:p w14:paraId="459E7E66" w14:textId="0910D912" w:rsidR="00B62B49" w:rsidRPr="00E20597" w:rsidRDefault="00B62B49" w:rsidP="00927900">
            <w:pPr>
              <w:spacing w:before="120" w:after="120" w:line="240" w:lineRule="auto"/>
              <w:rPr>
                <w:rFonts w:ascii="Tahoma" w:hAnsi="Tahoma" w:cs="Tahoma"/>
              </w:rPr>
            </w:pPr>
            <w:r w:rsidRPr="00E20597">
              <w:rPr>
                <w:rFonts w:ascii="Tahoma" w:hAnsi="Tahoma" w:cs="Tahoma"/>
              </w:rPr>
              <w:t xml:space="preserve">Has the firm checked </w:t>
            </w:r>
            <w:r w:rsidR="00D22F30">
              <w:rPr>
                <w:rFonts w:ascii="Tahoma" w:hAnsi="Tahoma" w:cs="Tahoma"/>
              </w:rPr>
              <w:t xml:space="preserve">and confirmed </w:t>
            </w:r>
            <w:r w:rsidRPr="00E20597">
              <w:rPr>
                <w:rFonts w:ascii="Tahoma" w:hAnsi="Tahoma" w:cs="Tahoma"/>
              </w:rPr>
              <w:t>the details held on the F</w:t>
            </w:r>
            <w:r w:rsidR="00D22F30">
              <w:rPr>
                <w:rFonts w:ascii="Tahoma" w:hAnsi="Tahoma" w:cs="Tahoma"/>
              </w:rPr>
              <w:t xml:space="preserve">inancial Services </w:t>
            </w:r>
            <w:r w:rsidRPr="00E20597">
              <w:rPr>
                <w:rFonts w:ascii="Tahoma" w:hAnsi="Tahoma" w:cs="Tahoma"/>
              </w:rPr>
              <w:t>Register about the Appointed Representative within 60 days of the firm’s ARD</w:t>
            </w:r>
          </w:p>
        </w:tc>
        <w:tc>
          <w:tcPr>
            <w:tcW w:w="2693" w:type="dxa"/>
          </w:tcPr>
          <w:p w14:paraId="4EB3F8D4" w14:textId="27BEA69A" w:rsidR="00B62B49" w:rsidRPr="00E20597" w:rsidRDefault="00B62B49" w:rsidP="00927900">
            <w:pPr>
              <w:spacing w:before="120" w:after="120" w:line="240" w:lineRule="auto"/>
              <w:rPr>
                <w:rFonts w:ascii="Tahoma" w:hAnsi="Tahoma" w:cs="Tahoma"/>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tc>
      </w:tr>
    </w:tbl>
    <w:p w14:paraId="4EA699EA" w14:textId="77777777" w:rsidR="009328AA" w:rsidRPr="00927900" w:rsidRDefault="009328AA" w:rsidP="00927900">
      <w:pPr>
        <w:spacing w:before="120" w:after="120" w:line="240" w:lineRule="auto"/>
        <w:rPr>
          <w:rFonts w:ascii="Tahoma" w:hAnsi="Tahoma" w:cs="Tahoma"/>
          <w:b/>
          <w:sz w:val="16"/>
          <w:szCs w:val="16"/>
          <w:u w:val="single"/>
        </w:rPr>
      </w:pPr>
    </w:p>
    <w:tbl>
      <w:tblPr>
        <w:tblW w:w="13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8220"/>
        <w:gridCol w:w="2693"/>
      </w:tblGrid>
      <w:tr w:rsidR="004A1A9E" w:rsidRPr="00E20597" w14:paraId="66EEC8EA" w14:textId="77777777" w:rsidTr="005F0545">
        <w:trPr>
          <w:trHeight w:val="720"/>
        </w:trPr>
        <w:tc>
          <w:tcPr>
            <w:tcW w:w="2976" w:type="dxa"/>
            <w:vMerge w:val="restart"/>
          </w:tcPr>
          <w:p w14:paraId="00FD2386" w14:textId="77777777" w:rsidR="004A1A9E" w:rsidRPr="00E20597" w:rsidRDefault="004A1A9E" w:rsidP="00927900">
            <w:pPr>
              <w:spacing w:before="120" w:after="120" w:line="240" w:lineRule="auto"/>
              <w:rPr>
                <w:rFonts w:ascii="Tahoma" w:hAnsi="Tahoma" w:cs="Tahoma"/>
              </w:rPr>
            </w:pPr>
            <w:r w:rsidRPr="00E20597">
              <w:rPr>
                <w:rFonts w:ascii="Tahoma" w:hAnsi="Tahoma" w:cs="Tahoma"/>
                <w:b/>
                <w:u w:val="single"/>
              </w:rPr>
              <w:t>Bank Details</w:t>
            </w:r>
          </w:p>
          <w:p w14:paraId="0A4874AB" w14:textId="77777777" w:rsidR="004A1A9E" w:rsidRPr="00E20597" w:rsidRDefault="004A1A9E" w:rsidP="00927900">
            <w:pPr>
              <w:spacing w:before="120" w:after="120" w:line="240" w:lineRule="auto"/>
              <w:jc w:val="center"/>
              <w:rPr>
                <w:rFonts w:ascii="Tahoma" w:hAnsi="Tahoma" w:cs="Tahoma"/>
                <w:b/>
                <w:u w:val="single"/>
              </w:rPr>
            </w:pPr>
          </w:p>
        </w:tc>
        <w:tc>
          <w:tcPr>
            <w:tcW w:w="8220" w:type="dxa"/>
            <w:tcBorders>
              <w:bottom w:val="nil"/>
            </w:tcBorders>
          </w:tcPr>
          <w:p w14:paraId="575F1D53" w14:textId="3D38E721" w:rsidR="004A1A9E" w:rsidRPr="00E20597" w:rsidRDefault="004A1A9E" w:rsidP="00927900">
            <w:pPr>
              <w:spacing w:before="120" w:after="120" w:line="240" w:lineRule="auto"/>
              <w:rPr>
                <w:rFonts w:ascii="Tahoma" w:hAnsi="Tahoma" w:cs="Tahoma"/>
                <w:b/>
                <w:u w:val="single"/>
              </w:rPr>
            </w:pPr>
            <w:r w:rsidRPr="00E20597">
              <w:rPr>
                <w:rFonts w:ascii="Tahoma" w:hAnsi="Tahoma" w:cs="Tahoma"/>
              </w:rPr>
              <w:t xml:space="preserve">Has there been a change to the Bank Details of the </w:t>
            </w:r>
            <w:r w:rsidRPr="00E20597">
              <w:rPr>
                <w:rFonts w:ascii="Tahoma" w:hAnsi="Tahoma" w:cs="Tahoma"/>
                <w:color w:val="000000"/>
              </w:rPr>
              <w:t>Appointed Representative</w:t>
            </w:r>
            <w:r w:rsidRPr="00E20597">
              <w:rPr>
                <w:rFonts w:ascii="Tahoma" w:hAnsi="Tahoma" w:cs="Tahoma"/>
              </w:rPr>
              <w:t>?</w:t>
            </w:r>
            <w:r w:rsidR="00367445">
              <w:rPr>
                <w:rFonts w:ascii="Tahoma" w:hAnsi="Tahoma" w:cs="Tahoma"/>
              </w:rPr>
              <w:t xml:space="preserve"> </w:t>
            </w:r>
            <w:r w:rsidR="00367445" w:rsidRPr="00367445">
              <w:rPr>
                <w:rFonts w:ascii="Tahoma" w:hAnsi="Tahoma" w:cs="Tahoma"/>
              </w:rPr>
              <w:t>If yes,</w:t>
            </w:r>
          </w:p>
        </w:tc>
        <w:tc>
          <w:tcPr>
            <w:tcW w:w="2693" w:type="dxa"/>
            <w:tcBorders>
              <w:bottom w:val="nil"/>
            </w:tcBorders>
          </w:tcPr>
          <w:p w14:paraId="6A735E1F" w14:textId="172A9E5A" w:rsidR="004A1A9E" w:rsidRPr="00E20597" w:rsidRDefault="004A1A9E" w:rsidP="00927900">
            <w:pPr>
              <w:spacing w:before="120" w:after="120" w:line="240" w:lineRule="auto"/>
              <w:rPr>
                <w:rFonts w:ascii="Tahoma" w:hAnsi="Tahoma" w:cs="Tahoma"/>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tc>
      </w:tr>
      <w:tr w:rsidR="00D22F30" w:rsidRPr="00E20597" w14:paraId="4AB8C9FE" w14:textId="77777777" w:rsidTr="005F0545">
        <w:trPr>
          <w:trHeight w:val="465"/>
        </w:trPr>
        <w:tc>
          <w:tcPr>
            <w:tcW w:w="2976" w:type="dxa"/>
            <w:vMerge/>
          </w:tcPr>
          <w:p w14:paraId="4AD21B59" w14:textId="77777777" w:rsidR="00D22F30" w:rsidRPr="00E20597" w:rsidRDefault="00D22F30" w:rsidP="00927900">
            <w:pPr>
              <w:spacing w:before="120" w:after="120" w:line="240" w:lineRule="auto"/>
              <w:rPr>
                <w:rFonts w:ascii="Tahoma" w:hAnsi="Tahoma" w:cs="Tahoma"/>
                <w:b/>
                <w:u w:val="single"/>
              </w:rPr>
            </w:pPr>
          </w:p>
        </w:tc>
        <w:tc>
          <w:tcPr>
            <w:tcW w:w="8220" w:type="dxa"/>
            <w:tcBorders>
              <w:top w:val="nil"/>
              <w:bottom w:val="nil"/>
            </w:tcBorders>
          </w:tcPr>
          <w:p w14:paraId="79701413" w14:textId="72648E1C" w:rsidR="00D22F30" w:rsidRPr="00E20597" w:rsidRDefault="00367445" w:rsidP="00927900">
            <w:pPr>
              <w:numPr>
                <w:ilvl w:val="0"/>
                <w:numId w:val="6"/>
              </w:numPr>
              <w:spacing w:before="120" w:after="120" w:line="240" w:lineRule="auto"/>
              <w:rPr>
                <w:rFonts w:ascii="Tahoma" w:hAnsi="Tahoma" w:cs="Tahoma"/>
              </w:rPr>
            </w:pPr>
            <w:r>
              <w:rPr>
                <w:rFonts w:ascii="Tahoma" w:hAnsi="Tahoma" w:cs="Tahoma"/>
              </w:rPr>
              <w:t>H</w:t>
            </w:r>
            <w:r w:rsidR="00D22F30" w:rsidRPr="00E20597">
              <w:rPr>
                <w:rFonts w:ascii="Tahoma" w:hAnsi="Tahoma" w:cs="Tahoma"/>
              </w:rPr>
              <w:t>as a bank statement been provided</w:t>
            </w:r>
            <w:r>
              <w:rPr>
                <w:rFonts w:ascii="Tahoma" w:hAnsi="Tahoma" w:cs="Tahoma"/>
              </w:rPr>
              <w:t>?</w:t>
            </w:r>
          </w:p>
        </w:tc>
        <w:tc>
          <w:tcPr>
            <w:tcW w:w="2693" w:type="dxa"/>
            <w:tcBorders>
              <w:top w:val="nil"/>
              <w:bottom w:val="nil"/>
            </w:tcBorders>
          </w:tcPr>
          <w:p w14:paraId="5BBF0893" w14:textId="4B3B00AB" w:rsidR="00D22F30" w:rsidRPr="00E20597" w:rsidRDefault="00D22F30" w:rsidP="00927900">
            <w:pPr>
              <w:spacing w:before="120" w:after="120" w:line="240" w:lineRule="auto"/>
              <w:rPr>
                <w:rFonts w:ascii="Tahoma" w:hAnsi="Tahoma" w:cs="Tahoma"/>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rPr>
              <w:t xml:space="preserve"> </w:t>
            </w:r>
          </w:p>
        </w:tc>
      </w:tr>
      <w:tr w:rsidR="00367445" w:rsidRPr="00E20597" w14:paraId="74808B00" w14:textId="77777777" w:rsidTr="005F0545">
        <w:trPr>
          <w:trHeight w:val="712"/>
        </w:trPr>
        <w:tc>
          <w:tcPr>
            <w:tcW w:w="2976" w:type="dxa"/>
            <w:vMerge/>
          </w:tcPr>
          <w:p w14:paraId="496F7E54" w14:textId="77777777" w:rsidR="00367445" w:rsidRPr="00E20597" w:rsidRDefault="00367445" w:rsidP="00927900">
            <w:pPr>
              <w:spacing w:before="120" w:after="120" w:line="240" w:lineRule="auto"/>
              <w:rPr>
                <w:rFonts w:ascii="Tahoma" w:hAnsi="Tahoma" w:cs="Tahoma"/>
                <w:b/>
                <w:u w:val="single"/>
              </w:rPr>
            </w:pPr>
          </w:p>
        </w:tc>
        <w:tc>
          <w:tcPr>
            <w:tcW w:w="8220" w:type="dxa"/>
            <w:tcBorders>
              <w:top w:val="nil"/>
              <w:bottom w:val="nil"/>
            </w:tcBorders>
          </w:tcPr>
          <w:p w14:paraId="554E49C3" w14:textId="3CA75690" w:rsidR="00367445" w:rsidRPr="00367445" w:rsidRDefault="00367445" w:rsidP="00927900">
            <w:pPr>
              <w:numPr>
                <w:ilvl w:val="0"/>
                <w:numId w:val="6"/>
              </w:numPr>
              <w:spacing w:before="120" w:after="120" w:line="240" w:lineRule="auto"/>
              <w:rPr>
                <w:rFonts w:ascii="Tahoma" w:hAnsi="Tahoma" w:cs="Tahoma"/>
              </w:rPr>
            </w:pPr>
            <w:r w:rsidRPr="00E20597">
              <w:rPr>
                <w:rFonts w:ascii="Tahoma" w:hAnsi="Tahoma" w:cs="Tahoma"/>
              </w:rPr>
              <w:t>Were details of the change provided on letter headed paper</w:t>
            </w:r>
            <w:r>
              <w:rPr>
                <w:rFonts w:ascii="Tahoma" w:hAnsi="Tahoma" w:cs="Tahoma"/>
              </w:rPr>
              <w:t>?</w:t>
            </w:r>
          </w:p>
        </w:tc>
        <w:tc>
          <w:tcPr>
            <w:tcW w:w="2693" w:type="dxa"/>
            <w:tcBorders>
              <w:top w:val="nil"/>
              <w:bottom w:val="nil"/>
            </w:tcBorders>
          </w:tcPr>
          <w:p w14:paraId="3770913C" w14:textId="193F68EA" w:rsidR="00367445" w:rsidRPr="00E20597" w:rsidRDefault="00367445" w:rsidP="00927900">
            <w:pPr>
              <w:spacing w:before="120" w:after="120" w:line="240" w:lineRule="auto"/>
              <w:rPr>
                <w:rFonts w:ascii="Tahoma" w:hAnsi="Tahoma" w:cs="Tahoma"/>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tc>
      </w:tr>
      <w:tr w:rsidR="00367445" w:rsidRPr="00E20597" w14:paraId="60E50382" w14:textId="77777777" w:rsidTr="005F0545">
        <w:trPr>
          <w:trHeight w:val="364"/>
        </w:trPr>
        <w:tc>
          <w:tcPr>
            <w:tcW w:w="2976" w:type="dxa"/>
            <w:vMerge/>
          </w:tcPr>
          <w:p w14:paraId="3299FED1" w14:textId="77777777" w:rsidR="00367445" w:rsidRPr="00E20597" w:rsidRDefault="00367445" w:rsidP="00927900">
            <w:pPr>
              <w:spacing w:before="120" w:after="120" w:line="240" w:lineRule="auto"/>
              <w:rPr>
                <w:rFonts w:ascii="Tahoma" w:hAnsi="Tahoma" w:cs="Tahoma"/>
                <w:b/>
                <w:u w:val="single"/>
              </w:rPr>
            </w:pPr>
          </w:p>
        </w:tc>
        <w:tc>
          <w:tcPr>
            <w:tcW w:w="8220" w:type="dxa"/>
            <w:tcBorders>
              <w:top w:val="nil"/>
            </w:tcBorders>
          </w:tcPr>
          <w:p w14:paraId="58D166F9" w14:textId="7AB0AC73" w:rsidR="00367445" w:rsidRPr="00E20597" w:rsidRDefault="00367445" w:rsidP="00927900">
            <w:pPr>
              <w:numPr>
                <w:ilvl w:val="0"/>
                <w:numId w:val="6"/>
              </w:numPr>
              <w:spacing w:before="120" w:after="120" w:line="240" w:lineRule="auto"/>
              <w:rPr>
                <w:rFonts w:ascii="Tahoma" w:hAnsi="Tahoma" w:cs="Tahoma"/>
              </w:rPr>
            </w:pPr>
            <w:r w:rsidRPr="00367445">
              <w:rPr>
                <w:rFonts w:ascii="Tahoma" w:hAnsi="Tahoma" w:cs="Tahoma"/>
              </w:rPr>
              <w:t>Has a cheque been provided</w:t>
            </w:r>
            <w:r>
              <w:rPr>
                <w:rFonts w:ascii="Tahoma" w:hAnsi="Tahoma" w:cs="Tahoma"/>
              </w:rPr>
              <w:t>?</w:t>
            </w:r>
          </w:p>
        </w:tc>
        <w:tc>
          <w:tcPr>
            <w:tcW w:w="2693" w:type="dxa"/>
            <w:tcBorders>
              <w:top w:val="nil"/>
            </w:tcBorders>
          </w:tcPr>
          <w:p w14:paraId="7468507F" w14:textId="01EEC4BD" w:rsidR="00367445" w:rsidRPr="00E20597" w:rsidRDefault="00367445" w:rsidP="00927900">
            <w:pPr>
              <w:spacing w:before="120" w:after="120" w:line="240" w:lineRule="auto"/>
              <w:rPr>
                <w:rFonts w:ascii="Tahoma" w:hAnsi="Tahoma" w:cs="Tahoma"/>
              </w:rPr>
            </w:pPr>
            <w:r w:rsidRPr="00367445">
              <w:rPr>
                <w:rFonts w:ascii="Tahoma" w:hAnsi="Tahoma" w:cs="Tahoma"/>
              </w:rPr>
              <w:t>Yes</w:t>
            </w:r>
            <w:r w:rsidRPr="00367445">
              <w:rPr>
                <w:rFonts w:ascii="Tahoma" w:hAnsi="Tahoma" w:cs="Tahoma"/>
                <w:b/>
                <w:bCs/>
              </w:rPr>
              <w:fldChar w:fldCharType="begin">
                <w:ffData>
                  <w:name w:val="Check1"/>
                  <w:enabled/>
                  <w:calcOnExit w:val="0"/>
                  <w:checkBox>
                    <w:sizeAuto/>
                    <w:default w:val="0"/>
                  </w:checkBox>
                </w:ffData>
              </w:fldChar>
            </w:r>
            <w:r w:rsidRPr="00367445">
              <w:rPr>
                <w:rFonts w:ascii="Tahoma" w:hAnsi="Tahoma" w:cs="Tahoma"/>
                <w:b/>
                <w:bCs/>
              </w:rPr>
              <w:instrText xml:space="preserve"> FORMCHECKBOX </w:instrText>
            </w:r>
            <w:r w:rsidRPr="00367445">
              <w:rPr>
                <w:rFonts w:ascii="Tahoma" w:hAnsi="Tahoma" w:cs="Tahoma"/>
                <w:b/>
                <w:bCs/>
              </w:rPr>
            </w:r>
            <w:r w:rsidRPr="00367445">
              <w:rPr>
                <w:rFonts w:ascii="Tahoma" w:hAnsi="Tahoma" w:cs="Tahoma"/>
              </w:rPr>
              <w:fldChar w:fldCharType="end"/>
            </w:r>
            <w:r w:rsidRPr="00367445">
              <w:rPr>
                <w:rFonts w:ascii="Tahoma" w:hAnsi="Tahoma" w:cs="Tahoma"/>
                <w:b/>
                <w:bCs/>
              </w:rPr>
              <w:t xml:space="preserve"> </w:t>
            </w:r>
            <w:r w:rsidRPr="00367445">
              <w:rPr>
                <w:rFonts w:ascii="Tahoma" w:hAnsi="Tahoma" w:cs="Tahoma"/>
              </w:rPr>
              <w:t>No</w:t>
            </w:r>
            <w:r w:rsidRPr="00367445">
              <w:rPr>
                <w:rFonts w:ascii="Tahoma" w:hAnsi="Tahoma" w:cs="Tahoma"/>
                <w:b/>
                <w:bCs/>
              </w:rPr>
              <w:fldChar w:fldCharType="begin">
                <w:ffData>
                  <w:name w:val="Check2"/>
                  <w:enabled/>
                  <w:calcOnExit w:val="0"/>
                  <w:checkBox>
                    <w:sizeAuto/>
                    <w:default w:val="0"/>
                  </w:checkBox>
                </w:ffData>
              </w:fldChar>
            </w:r>
            <w:r w:rsidRPr="00367445">
              <w:rPr>
                <w:rFonts w:ascii="Tahoma" w:hAnsi="Tahoma" w:cs="Tahoma"/>
                <w:b/>
                <w:bCs/>
              </w:rPr>
              <w:instrText xml:space="preserve"> FORMCHECKBOX </w:instrText>
            </w:r>
            <w:r w:rsidRPr="00367445">
              <w:rPr>
                <w:rFonts w:ascii="Tahoma" w:hAnsi="Tahoma" w:cs="Tahoma"/>
                <w:b/>
                <w:bCs/>
              </w:rPr>
            </w:r>
            <w:r w:rsidRPr="00367445">
              <w:rPr>
                <w:rFonts w:ascii="Tahoma" w:hAnsi="Tahoma" w:cs="Tahoma"/>
              </w:rPr>
              <w:fldChar w:fldCharType="end"/>
            </w:r>
          </w:p>
        </w:tc>
      </w:tr>
      <w:tr w:rsidR="00B62B49" w:rsidRPr="00E20597" w14:paraId="2E2B9140" w14:textId="77777777" w:rsidTr="005F0545">
        <w:tc>
          <w:tcPr>
            <w:tcW w:w="2976" w:type="dxa"/>
            <w:vMerge/>
          </w:tcPr>
          <w:p w14:paraId="719EAA4C" w14:textId="77777777" w:rsidR="00B62B49" w:rsidRPr="00E20597" w:rsidRDefault="00B62B49" w:rsidP="00927900">
            <w:pPr>
              <w:spacing w:before="120" w:after="120" w:line="240" w:lineRule="auto"/>
              <w:jc w:val="center"/>
              <w:rPr>
                <w:rFonts w:ascii="Tahoma" w:hAnsi="Tahoma" w:cs="Tahoma"/>
                <w:b/>
                <w:u w:val="single"/>
              </w:rPr>
            </w:pPr>
          </w:p>
        </w:tc>
        <w:tc>
          <w:tcPr>
            <w:tcW w:w="10913" w:type="dxa"/>
            <w:gridSpan w:val="2"/>
          </w:tcPr>
          <w:p w14:paraId="6EF81806" w14:textId="77777777" w:rsidR="00B62B49" w:rsidRPr="00E20597" w:rsidRDefault="00B62B49" w:rsidP="00927900">
            <w:pPr>
              <w:spacing w:before="120" w:after="120" w:line="240" w:lineRule="auto"/>
              <w:rPr>
                <w:rFonts w:ascii="Tahoma" w:hAnsi="Tahoma" w:cs="Tahoma"/>
                <w:color w:val="000000"/>
              </w:rPr>
            </w:pPr>
            <w:r w:rsidRPr="00E20597">
              <w:rPr>
                <w:rFonts w:ascii="Tahoma" w:hAnsi="Tahoma" w:cs="Tahoma"/>
                <w:color w:val="000000"/>
              </w:rPr>
              <w:t>Comments</w:t>
            </w:r>
          </w:p>
          <w:p w14:paraId="3EBE861B" w14:textId="3E98B9A1" w:rsidR="00B62B49" w:rsidRPr="00E20597" w:rsidRDefault="00B62B49" w:rsidP="00927900">
            <w:pPr>
              <w:spacing w:before="120" w:after="120" w:line="240" w:lineRule="auto"/>
              <w:rPr>
                <w:rFonts w:ascii="Tahoma" w:hAnsi="Tahoma" w:cs="Tahoma"/>
                <w:color w:val="000000"/>
              </w:rPr>
            </w:pPr>
          </w:p>
        </w:tc>
      </w:tr>
    </w:tbl>
    <w:p w14:paraId="58701D1D" w14:textId="77777777" w:rsidR="009328AA" w:rsidRPr="00927900" w:rsidRDefault="009328AA" w:rsidP="00927900">
      <w:pPr>
        <w:spacing w:before="120" w:after="120" w:line="240" w:lineRule="auto"/>
        <w:rPr>
          <w:rFonts w:ascii="Tahoma" w:hAnsi="Tahoma" w:cs="Tahoma"/>
          <w:b/>
          <w:sz w:val="16"/>
          <w:szCs w:val="16"/>
          <w:u w:val="single"/>
        </w:rPr>
      </w:pPr>
    </w:p>
    <w:tbl>
      <w:tblPr>
        <w:tblW w:w="13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8220"/>
        <w:gridCol w:w="2693"/>
      </w:tblGrid>
      <w:tr w:rsidR="00710F6E" w:rsidRPr="00E20597" w14:paraId="2A381CF9" w14:textId="77777777" w:rsidTr="005F0545">
        <w:trPr>
          <w:trHeight w:val="323"/>
        </w:trPr>
        <w:tc>
          <w:tcPr>
            <w:tcW w:w="2976" w:type="dxa"/>
          </w:tcPr>
          <w:p w14:paraId="58A8C75A" w14:textId="77777777" w:rsidR="00710F6E" w:rsidRPr="00E20597" w:rsidRDefault="00710F6E" w:rsidP="00927900">
            <w:pPr>
              <w:spacing w:before="120" w:after="120" w:line="240" w:lineRule="auto"/>
              <w:rPr>
                <w:rFonts w:ascii="Tahoma" w:hAnsi="Tahoma" w:cs="Tahoma"/>
                <w:color w:val="000000"/>
              </w:rPr>
            </w:pPr>
            <w:r w:rsidRPr="00E20597">
              <w:rPr>
                <w:rFonts w:ascii="Tahoma" w:hAnsi="Tahoma" w:cs="Tahoma"/>
                <w:b/>
                <w:color w:val="000000"/>
                <w:u w:val="single"/>
              </w:rPr>
              <w:t>Payment Details</w:t>
            </w:r>
          </w:p>
        </w:tc>
        <w:tc>
          <w:tcPr>
            <w:tcW w:w="8220" w:type="dxa"/>
          </w:tcPr>
          <w:p w14:paraId="102D30AE" w14:textId="77777777" w:rsidR="00710F6E" w:rsidRPr="00E20597" w:rsidRDefault="00710F6E" w:rsidP="00927900">
            <w:pPr>
              <w:spacing w:before="120" w:after="120" w:line="240" w:lineRule="auto"/>
              <w:rPr>
                <w:rFonts w:ascii="Tahoma" w:hAnsi="Tahoma" w:cs="Tahoma"/>
                <w:bCs/>
                <w:color w:val="000000"/>
              </w:rPr>
            </w:pPr>
            <w:r w:rsidRPr="00E20597">
              <w:rPr>
                <w:rFonts w:ascii="Tahoma" w:hAnsi="Tahoma" w:cs="Tahoma"/>
                <w:bCs/>
                <w:color w:val="000000"/>
              </w:rPr>
              <w:t xml:space="preserve">Have there / will there be any changes </w:t>
            </w:r>
            <w:proofErr w:type="gramStart"/>
            <w:r w:rsidRPr="00E20597">
              <w:rPr>
                <w:rFonts w:ascii="Tahoma" w:hAnsi="Tahoma" w:cs="Tahoma"/>
                <w:bCs/>
                <w:color w:val="000000"/>
              </w:rPr>
              <w:t>to:-</w:t>
            </w:r>
            <w:proofErr w:type="gramEnd"/>
          </w:p>
          <w:p w14:paraId="30B14E84" w14:textId="77777777" w:rsidR="00710F6E" w:rsidRPr="00E20597" w:rsidRDefault="00710F6E" w:rsidP="00927900">
            <w:pPr>
              <w:numPr>
                <w:ilvl w:val="0"/>
                <w:numId w:val="7"/>
              </w:numPr>
              <w:spacing w:before="120" w:after="120" w:line="240" w:lineRule="auto"/>
              <w:rPr>
                <w:rFonts w:ascii="Tahoma" w:hAnsi="Tahoma" w:cs="Tahoma"/>
                <w:bCs/>
                <w:color w:val="000000"/>
              </w:rPr>
            </w:pPr>
            <w:r w:rsidRPr="00E20597">
              <w:rPr>
                <w:rFonts w:ascii="Tahoma" w:hAnsi="Tahoma" w:cs="Tahoma"/>
                <w:bCs/>
                <w:color w:val="000000"/>
              </w:rPr>
              <w:t>Whether the AR pay the principal for services received?</w:t>
            </w:r>
          </w:p>
          <w:p w14:paraId="1D1DE67C" w14:textId="77777777" w:rsidR="00710F6E" w:rsidRPr="00E20597" w:rsidRDefault="00710F6E" w:rsidP="00927900">
            <w:pPr>
              <w:numPr>
                <w:ilvl w:val="0"/>
                <w:numId w:val="7"/>
              </w:numPr>
              <w:spacing w:before="120" w:after="120" w:line="240" w:lineRule="auto"/>
              <w:rPr>
                <w:rFonts w:ascii="Tahoma" w:hAnsi="Tahoma" w:cs="Tahoma"/>
                <w:color w:val="000000"/>
              </w:rPr>
            </w:pPr>
            <w:r w:rsidRPr="00E20597">
              <w:rPr>
                <w:rFonts w:ascii="Tahoma" w:hAnsi="Tahoma" w:cs="Tahoma"/>
                <w:color w:val="000000"/>
              </w:rPr>
              <w:t>On what basis will the Appointed Representative be paid?</w:t>
            </w:r>
          </w:p>
          <w:p w14:paraId="1F1FF64B" w14:textId="77777777" w:rsidR="00710F6E" w:rsidRPr="00E20597" w:rsidRDefault="00710F6E" w:rsidP="00927900">
            <w:pPr>
              <w:numPr>
                <w:ilvl w:val="0"/>
                <w:numId w:val="7"/>
              </w:numPr>
              <w:spacing w:before="120" w:after="120" w:line="240" w:lineRule="auto"/>
              <w:rPr>
                <w:rFonts w:ascii="Tahoma" w:hAnsi="Tahoma" w:cs="Tahoma"/>
                <w:color w:val="000000"/>
              </w:rPr>
            </w:pPr>
            <w:r w:rsidRPr="00E20597">
              <w:rPr>
                <w:rFonts w:ascii="Tahoma" w:hAnsi="Tahoma" w:cs="Tahoma"/>
                <w:color w:val="000000"/>
              </w:rPr>
              <w:t>In what currency will the payments be made?</w:t>
            </w:r>
          </w:p>
          <w:p w14:paraId="28386D85" w14:textId="77777777" w:rsidR="00710F6E" w:rsidRPr="00E20597" w:rsidRDefault="00710F6E" w:rsidP="00927900">
            <w:pPr>
              <w:numPr>
                <w:ilvl w:val="0"/>
                <w:numId w:val="7"/>
              </w:numPr>
              <w:spacing w:before="120" w:after="120" w:line="240" w:lineRule="auto"/>
              <w:rPr>
                <w:rFonts w:ascii="Tahoma" w:hAnsi="Tahoma" w:cs="Tahoma"/>
              </w:rPr>
            </w:pPr>
            <w:r w:rsidRPr="00E20597">
              <w:rPr>
                <w:rFonts w:ascii="Tahoma" w:hAnsi="Tahoma" w:cs="Tahoma"/>
              </w:rPr>
              <w:t>Is the client aware of the payments?</w:t>
            </w:r>
          </w:p>
          <w:p w14:paraId="17CE4BBB" w14:textId="77777777" w:rsidR="00710F6E" w:rsidRPr="00E20597" w:rsidRDefault="00710F6E" w:rsidP="00927900">
            <w:pPr>
              <w:numPr>
                <w:ilvl w:val="0"/>
                <w:numId w:val="7"/>
              </w:numPr>
              <w:spacing w:before="120" w:after="120" w:line="240" w:lineRule="auto"/>
              <w:rPr>
                <w:rFonts w:ascii="Tahoma" w:hAnsi="Tahoma" w:cs="Tahoma"/>
                <w:b/>
                <w:color w:val="000000"/>
                <w:u w:val="single"/>
              </w:rPr>
            </w:pPr>
            <w:r w:rsidRPr="00E20597">
              <w:rPr>
                <w:rFonts w:ascii="Tahoma" w:hAnsi="Tahoma" w:cs="Tahoma"/>
              </w:rPr>
              <w:t xml:space="preserve">Whether the payments have a negative impact on the value of the products distributed through the AR? </w:t>
            </w:r>
          </w:p>
        </w:tc>
        <w:tc>
          <w:tcPr>
            <w:tcW w:w="2693" w:type="dxa"/>
            <w:vAlign w:val="bottom"/>
          </w:tcPr>
          <w:p w14:paraId="76C7108C" w14:textId="77777777" w:rsidR="00710F6E" w:rsidRPr="00E20597" w:rsidRDefault="00710F6E" w:rsidP="00927900">
            <w:pPr>
              <w:spacing w:before="120" w:after="120" w:line="240" w:lineRule="auto"/>
              <w:rPr>
                <w:rFonts w:ascii="Tahoma" w:hAnsi="Tahoma" w:cs="Tahoma"/>
                <w:b/>
                <w:bCs/>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p w14:paraId="4DD2C764" w14:textId="77777777" w:rsidR="00710F6E" w:rsidRPr="00E20597" w:rsidRDefault="00710F6E" w:rsidP="00927900">
            <w:pPr>
              <w:spacing w:before="120" w:after="120" w:line="240" w:lineRule="auto"/>
              <w:rPr>
                <w:rFonts w:ascii="Tahoma" w:hAnsi="Tahoma" w:cs="Tahoma"/>
                <w:bCs/>
                <w:color w:val="000000"/>
              </w:rPr>
            </w:pPr>
          </w:p>
        </w:tc>
      </w:tr>
    </w:tbl>
    <w:p w14:paraId="45BC4789" w14:textId="77777777" w:rsidR="009328AA" w:rsidRPr="00927900" w:rsidRDefault="009328AA" w:rsidP="00927900">
      <w:pPr>
        <w:spacing w:before="120" w:after="120" w:line="240" w:lineRule="auto"/>
        <w:rPr>
          <w:rFonts w:ascii="Tahoma" w:hAnsi="Tahoma" w:cs="Tahoma"/>
          <w:b/>
          <w:color w:val="000000"/>
          <w:sz w:val="16"/>
          <w:szCs w:val="16"/>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8220"/>
        <w:gridCol w:w="2693"/>
      </w:tblGrid>
      <w:tr w:rsidR="00927900" w:rsidRPr="00E20597" w14:paraId="3A3FC0A6" w14:textId="4BE251B5" w:rsidTr="005F0545">
        <w:trPr>
          <w:trHeight w:val="283"/>
        </w:trPr>
        <w:tc>
          <w:tcPr>
            <w:tcW w:w="2976" w:type="dxa"/>
            <w:vMerge w:val="restart"/>
          </w:tcPr>
          <w:p w14:paraId="24EEEE16" w14:textId="77777777" w:rsidR="00927900" w:rsidRPr="00E20597" w:rsidRDefault="00927900" w:rsidP="00927900">
            <w:pPr>
              <w:spacing w:before="120" w:after="120" w:line="240" w:lineRule="auto"/>
              <w:rPr>
                <w:rFonts w:ascii="Tahoma" w:hAnsi="Tahoma" w:cs="Tahoma"/>
                <w:b/>
                <w:u w:val="single"/>
              </w:rPr>
            </w:pPr>
            <w:r w:rsidRPr="00E20597">
              <w:rPr>
                <w:rFonts w:ascii="Tahoma" w:hAnsi="Tahoma" w:cs="Tahoma"/>
                <w:b/>
                <w:u w:val="single"/>
              </w:rPr>
              <w:t>Revenue</w:t>
            </w:r>
          </w:p>
        </w:tc>
        <w:tc>
          <w:tcPr>
            <w:tcW w:w="8220" w:type="dxa"/>
            <w:tcBorders>
              <w:bottom w:val="nil"/>
              <w:right w:val="nil"/>
            </w:tcBorders>
          </w:tcPr>
          <w:p w14:paraId="2DDAB432" w14:textId="33919657" w:rsidR="00927900" w:rsidRPr="00E20597" w:rsidRDefault="00927900" w:rsidP="00927900">
            <w:pPr>
              <w:spacing w:before="120" w:after="120" w:line="240" w:lineRule="auto"/>
              <w:rPr>
                <w:rFonts w:ascii="Tahoma" w:hAnsi="Tahoma" w:cs="Tahoma"/>
                <w:b/>
                <w:u w:val="single"/>
              </w:rPr>
            </w:pPr>
            <w:r w:rsidRPr="00E20597">
              <w:rPr>
                <w:rFonts w:ascii="Tahoma" w:hAnsi="Tahoma" w:cs="Tahoma"/>
                <w:color w:val="000000"/>
              </w:rPr>
              <w:t>Revenue in the last 12 months: -</w:t>
            </w:r>
          </w:p>
        </w:tc>
        <w:tc>
          <w:tcPr>
            <w:tcW w:w="2693" w:type="dxa"/>
            <w:tcBorders>
              <w:left w:val="nil"/>
              <w:bottom w:val="nil"/>
            </w:tcBorders>
          </w:tcPr>
          <w:p w14:paraId="446574FB" w14:textId="77777777" w:rsidR="00927900" w:rsidRPr="00E20597" w:rsidRDefault="00927900" w:rsidP="00927900">
            <w:pPr>
              <w:spacing w:before="120" w:after="120" w:line="240" w:lineRule="auto"/>
              <w:rPr>
                <w:rFonts w:ascii="Tahoma" w:hAnsi="Tahoma" w:cs="Tahoma"/>
                <w:b/>
                <w:u w:val="single"/>
              </w:rPr>
            </w:pPr>
          </w:p>
        </w:tc>
      </w:tr>
      <w:tr w:rsidR="00927900" w:rsidRPr="00E20597" w14:paraId="106204A3" w14:textId="77777777" w:rsidTr="005F0545">
        <w:trPr>
          <w:trHeight w:val="283"/>
        </w:trPr>
        <w:tc>
          <w:tcPr>
            <w:tcW w:w="2976" w:type="dxa"/>
            <w:vMerge/>
          </w:tcPr>
          <w:p w14:paraId="11C6A306" w14:textId="77777777" w:rsidR="00927900" w:rsidRPr="00E20597" w:rsidRDefault="00927900" w:rsidP="00927900">
            <w:pPr>
              <w:spacing w:before="120" w:after="120" w:line="240" w:lineRule="auto"/>
              <w:rPr>
                <w:rFonts w:ascii="Tahoma" w:hAnsi="Tahoma" w:cs="Tahoma"/>
                <w:b/>
                <w:u w:val="single"/>
              </w:rPr>
            </w:pPr>
          </w:p>
        </w:tc>
        <w:tc>
          <w:tcPr>
            <w:tcW w:w="8220" w:type="dxa"/>
            <w:tcBorders>
              <w:top w:val="nil"/>
              <w:bottom w:val="nil"/>
              <w:right w:val="nil"/>
            </w:tcBorders>
          </w:tcPr>
          <w:p w14:paraId="0C68E6B0" w14:textId="5C2AEC9B" w:rsidR="00927900" w:rsidRPr="00E20597" w:rsidRDefault="00927900" w:rsidP="00927900">
            <w:pPr>
              <w:spacing w:before="120" w:after="120" w:line="240" w:lineRule="auto"/>
              <w:rPr>
                <w:rFonts w:ascii="Tahoma" w:hAnsi="Tahoma" w:cs="Tahoma"/>
                <w:color w:val="000000"/>
              </w:rPr>
            </w:pPr>
            <w:r w:rsidRPr="00E20597">
              <w:rPr>
                <w:rFonts w:ascii="Tahoma" w:hAnsi="Tahoma" w:cs="Tahoma"/>
                <w:color w:val="000000"/>
              </w:rPr>
              <w:t>Regulated Activity</w:t>
            </w:r>
          </w:p>
        </w:tc>
        <w:tc>
          <w:tcPr>
            <w:tcW w:w="2693" w:type="dxa"/>
            <w:tcBorders>
              <w:top w:val="nil"/>
              <w:left w:val="nil"/>
              <w:bottom w:val="nil"/>
            </w:tcBorders>
          </w:tcPr>
          <w:p w14:paraId="2F66A8AF" w14:textId="75C3DE9B" w:rsidR="00927900" w:rsidRPr="00367445" w:rsidRDefault="00927900" w:rsidP="00927900">
            <w:pPr>
              <w:spacing w:before="120" w:after="120" w:line="240" w:lineRule="auto"/>
              <w:rPr>
                <w:rFonts w:ascii="Tahoma" w:hAnsi="Tahoma" w:cs="Tahoma"/>
                <w:bCs/>
              </w:rPr>
            </w:pPr>
            <w:r w:rsidRPr="00367445">
              <w:rPr>
                <w:rFonts w:ascii="Tahoma" w:hAnsi="Tahoma" w:cs="Tahoma"/>
                <w:bCs/>
              </w:rPr>
              <w:t>£</w:t>
            </w:r>
          </w:p>
        </w:tc>
      </w:tr>
      <w:tr w:rsidR="00927900" w:rsidRPr="00E20597" w14:paraId="4BC7297B" w14:textId="77777777" w:rsidTr="005F0545">
        <w:trPr>
          <w:trHeight w:val="283"/>
        </w:trPr>
        <w:tc>
          <w:tcPr>
            <w:tcW w:w="2976" w:type="dxa"/>
            <w:vMerge/>
          </w:tcPr>
          <w:p w14:paraId="4A08360F" w14:textId="77777777" w:rsidR="00927900" w:rsidRPr="00E20597" w:rsidRDefault="00927900" w:rsidP="00927900">
            <w:pPr>
              <w:spacing w:before="120" w:after="120" w:line="240" w:lineRule="auto"/>
              <w:rPr>
                <w:rFonts w:ascii="Tahoma" w:hAnsi="Tahoma" w:cs="Tahoma"/>
                <w:b/>
                <w:u w:val="single"/>
              </w:rPr>
            </w:pPr>
          </w:p>
        </w:tc>
        <w:tc>
          <w:tcPr>
            <w:tcW w:w="8220" w:type="dxa"/>
            <w:tcBorders>
              <w:top w:val="nil"/>
              <w:bottom w:val="nil"/>
              <w:right w:val="nil"/>
            </w:tcBorders>
          </w:tcPr>
          <w:p w14:paraId="380EA72E" w14:textId="2615BB01" w:rsidR="00927900" w:rsidRPr="00E20597" w:rsidRDefault="00927900" w:rsidP="00927900">
            <w:pPr>
              <w:spacing w:before="120" w:after="120" w:line="240" w:lineRule="auto"/>
              <w:rPr>
                <w:rFonts w:ascii="Tahoma" w:hAnsi="Tahoma" w:cs="Tahoma"/>
                <w:color w:val="000000"/>
              </w:rPr>
            </w:pPr>
            <w:proofErr w:type="gramStart"/>
            <w:r w:rsidRPr="00E20597">
              <w:rPr>
                <w:rFonts w:ascii="Tahoma" w:hAnsi="Tahoma" w:cs="Tahoma"/>
                <w:color w:val="000000"/>
              </w:rPr>
              <w:t>Non Regulated</w:t>
            </w:r>
            <w:proofErr w:type="gramEnd"/>
            <w:r w:rsidRPr="00E20597">
              <w:rPr>
                <w:rFonts w:ascii="Tahoma" w:hAnsi="Tahoma" w:cs="Tahoma"/>
                <w:color w:val="000000"/>
              </w:rPr>
              <w:t xml:space="preserve"> Activity (financial in nature) </w:t>
            </w:r>
          </w:p>
        </w:tc>
        <w:tc>
          <w:tcPr>
            <w:tcW w:w="2693" w:type="dxa"/>
            <w:tcBorders>
              <w:top w:val="nil"/>
              <w:left w:val="nil"/>
              <w:bottom w:val="nil"/>
            </w:tcBorders>
          </w:tcPr>
          <w:p w14:paraId="25305F5D" w14:textId="763FDA83" w:rsidR="00927900" w:rsidRPr="00367445" w:rsidRDefault="00927900" w:rsidP="00927900">
            <w:pPr>
              <w:spacing w:before="120" w:after="120" w:line="240" w:lineRule="auto"/>
              <w:rPr>
                <w:rFonts w:ascii="Tahoma" w:hAnsi="Tahoma" w:cs="Tahoma"/>
                <w:bCs/>
              </w:rPr>
            </w:pPr>
            <w:r w:rsidRPr="00367445">
              <w:rPr>
                <w:rFonts w:ascii="Tahoma" w:hAnsi="Tahoma" w:cs="Tahoma"/>
                <w:bCs/>
              </w:rPr>
              <w:t>£</w:t>
            </w:r>
          </w:p>
        </w:tc>
      </w:tr>
      <w:tr w:rsidR="00927900" w:rsidRPr="00E20597" w14:paraId="2A09C57E" w14:textId="77777777" w:rsidTr="005F0545">
        <w:trPr>
          <w:trHeight w:val="283"/>
        </w:trPr>
        <w:tc>
          <w:tcPr>
            <w:tcW w:w="2976" w:type="dxa"/>
            <w:vMerge/>
          </w:tcPr>
          <w:p w14:paraId="02E0B30E" w14:textId="77777777" w:rsidR="00927900" w:rsidRPr="00E20597" w:rsidRDefault="00927900" w:rsidP="00927900">
            <w:pPr>
              <w:spacing w:before="120" w:after="120" w:line="240" w:lineRule="auto"/>
              <w:rPr>
                <w:rFonts w:ascii="Tahoma" w:hAnsi="Tahoma" w:cs="Tahoma"/>
                <w:b/>
                <w:u w:val="single"/>
              </w:rPr>
            </w:pPr>
          </w:p>
        </w:tc>
        <w:tc>
          <w:tcPr>
            <w:tcW w:w="8220" w:type="dxa"/>
            <w:tcBorders>
              <w:top w:val="nil"/>
              <w:bottom w:val="nil"/>
              <w:right w:val="nil"/>
            </w:tcBorders>
          </w:tcPr>
          <w:p w14:paraId="0141CA46" w14:textId="0AF1B990" w:rsidR="00927900" w:rsidRPr="00E20597" w:rsidRDefault="00927900" w:rsidP="00927900">
            <w:pPr>
              <w:spacing w:before="120" w:after="120" w:line="240" w:lineRule="auto"/>
              <w:rPr>
                <w:rFonts w:ascii="Tahoma" w:hAnsi="Tahoma" w:cs="Tahoma"/>
                <w:color w:val="000000"/>
              </w:rPr>
            </w:pPr>
            <w:proofErr w:type="gramStart"/>
            <w:r w:rsidRPr="00E20597">
              <w:rPr>
                <w:rFonts w:ascii="Tahoma" w:hAnsi="Tahoma" w:cs="Tahoma"/>
                <w:color w:val="000000"/>
              </w:rPr>
              <w:t>Non Regulated</w:t>
            </w:r>
            <w:proofErr w:type="gramEnd"/>
            <w:r w:rsidRPr="00E20597">
              <w:rPr>
                <w:rFonts w:ascii="Tahoma" w:hAnsi="Tahoma" w:cs="Tahoma"/>
                <w:color w:val="000000"/>
              </w:rPr>
              <w:t xml:space="preserve"> Activity (non-financial in nature) </w:t>
            </w:r>
          </w:p>
        </w:tc>
        <w:tc>
          <w:tcPr>
            <w:tcW w:w="2693" w:type="dxa"/>
            <w:tcBorders>
              <w:top w:val="nil"/>
              <w:left w:val="nil"/>
              <w:bottom w:val="nil"/>
            </w:tcBorders>
          </w:tcPr>
          <w:p w14:paraId="53F99D06" w14:textId="0AAEDDB0" w:rsidR="00927900" w:rsidRPr="00367445" w:rsidRDefault="00927900" w:rsidP="00927900">
            <w:pPr>
              <w:spacing w:before="120" w:after="120" w:line="240" w:lineRule="auto"/>
              <w:rPr>
                <w:rFonts w:ascii="Tahoma" w:hAnsi="Tahoma" w:cs="Tahoma"/>
                <w:bCs/>
              </w:rPr>
            </w:pPr>
            <w:r w:rsidRPr="00367445">
              <w:rPr>
                <w:rFonts w:ascii="Tahoma" w:hAnsi="Tahoma" w:cs="Tahoma"/>
                <w:bCs/>
              </w:rPr>
              <w:t>£</w:t>
            </w:r>
          </w:p>
        </w:tc>
      </w:tr>
      <w:tr w:rsidR="00927900" w:rsidRPr="00E20597" w14:paraId="74349686" w14:textId="77777777" w:rsidTr="005F0545">
        <w:trPr>
          <w:trHeight w:val="283"/>
        </w:trPr>
        <w:tc>
          <w:tcPr>
            <w:tcW w:w="2976" w:type="dxa"/>
            <w:vMerge/>
          </w:tcPr>
          <w:p w14:paraId="4086200D" w14:textId="77777777" w:rsidR="00927900" w:rsidRPr="00E20597" w:rsidRDefault="00927900" w:rsidP="00927900">
            <w:pPr>
              <w:spacing w:before="120" w:after="120" w:line="240" w:lineRule="auto"/>
              <w:rPr>
                <w:rFonts w:ascii="Tahoma" w:hAnsi="Tahoma" w:cs="Tahoma"/>
                <w:b/>
                <w:u w:val="single"/>
              </w:rPr>
            </w:pPr>
          </w:p>
        </w:tc>
        <w:tc>
          <w:tcPr>
            <w:tcW w:w="8220" w:type="dxa"/>
            <w:tcBorders>
              <w:top w:val="nil"/>
              <w:right w:val="nil"/>
            </w:tcBorders>
          </w:tcPr>
          <w:p w14:paraId="74886AD6" w14:textId="29843BE0" w:rsidR="00927900" w:rsidRPr="00E20597" w:rsidRDefault="00927900" w:rsidP="00927900">
            <w:pPr>
              <w:spacing w:before="120" w:after="120" w:line="240" w:lineRule="auto"/>
              <w:rPr>
                <w:rFonts w:ascii="Tahoma" w:hAnsi="Tahoma" w:cs="Tahoma"/>
                <w:color w:val="000000"/>
              </w:rPr>
            </w:pPr>
            <w:r w:rsidRPr="00367445">
              <w:rPr>
                <w:rFonts w:ascii="Tahoma" w:hAnsi="Tahoma" w:cs="Tahoma"/>
                <w:color w:val="000000"/>
              </w:rPr>
              <w:t>Total</w:t>
            </w:r>
          </w:p>
        </w:tc>
        <w:tc>
          <w:tcPr>
            <w:tcW w:w="2693" w:type="dxa"/>
            <w:tcBorders>
              <w:top w:val="nil"/>
              <w:left w:val="nil"/>
            </w:tcBorders>
          </w:tcPr>
          <w:p w14:paraId="307784F6" w14:textId="717B536B" w:rsidR="00927900" w:rsidRPr="00367445" w:rsidRDefault="00927900" w:rsidP="00927900">
            <w:pPr>
              <w:spacing w:before="120" w:after="120" w:line="240" w:lineRule="auto"/>
              <w:rPr>
                <w:rFonts w:ascii="Tahoma" w:hAnsi="Tahoma" w:cs="Tahoma"/>
                <w:bCs/>
              </w:rPr>
            </w:pPr>
            <w:r w:rsidRPr="00367445">
              <w:rPr>
                <w:rFonts w:ascii="Tahoma" w:hAnsi="Tahoma" w:cs="Tahoma"/>
                <w:bCs/>
              </w:rPr>
              <w:t>£</w:t>
            </w:r>
          </w:p>
        </w:tc>
      </w:tr>
      <w:tr w:rsidR="00927900" w:rsidRPr="00E20597" w14:paraId="389980AB" w14:textId="42FA1571" w:rsidTr="005F0545">
        <w:trPr>
          <w:trHeight w:val="283"/>
        </w:trPr>
        <w:tc>
          <w:tcPr>
            <w:tcW w:w="2976" w:type="dxa"/>
            <w:vMerge/>
          </w:tcPr>
          <w:p w14:paraId="3ACE7C04" w14:textId="77777777" w:rsidR="00927900" w:rsidRPr="00E20597" w:rsidRDefault="00927900" w:rsidP="00927900">
            <w:pPr>
              <w:spacing w:before="120" w:after="120" w:line="240" w:lineRule="auto"/>
              <w:jc w:val="center"/>
              <w:rPr>
                <w:rFonts w:ascii="Tahoma" w:hAnsi="Tahoma" w:cs="Tahoma"/>
                <w:b/>
                <w:u w:val="single"/>
              </w:rPr>
            </w:pPr>
          </w:p>
        </w:tc>
        <w:tc>
          <w:tcPr>
            <w:tcW w:w="8220" w:type="dxa"/>
            <w:tcBorders>
              <w:bottom w:val="nil"/>
              <w:right w:val="nil"/>
            </w:tcBorders>
          </w:tcPr>
          <w:p w14:paraId="237AC9B9" w14:textId="09F16367" w:rsidR="00927900" w:rsidRPr="00E20597" w:rsidRDefault="00927900" w:rsidP="00927900">
            <w:pPr>
              <w:spacing w:before="120" w:after="120" w:line="240" w:lineRule="auto"/>
              <w:rPr>
                <w:rFonts w:ascii="Tahoma" w:hAnsi="Tahoma" w:cs="Tahoma"/>
                <w:color w:val="000000"/>
              </w:rPr>
            </w:pPr>
            <w:r w:rsidRPr="00E20597">
              <w:rPr>
                <w:rFonts w:ascii="Tahoma" w:hAnsi="Tahoma" w:cs="Tahoma"/>
                <w:color w:val="000000"/>
              </w:rPr>
              <w:t xml:space="preserve">Forecasted Revenue for the next 12 months: </w:t>
            </w:r>
          </w:p>
        </w:tc>
        <w:tc>
          <w:tcPr>
            <w:tcW w:w="2693" w:type="dxa"/>
            <w:tcBorders>
              <w:left w:val="nil"/>
              <w:bottom w:val="nil"/>
            </w:tcBorders>
          </w:tcPr>
          <w:p w14:paraId="0F15627A" w14:textId="77777777" w:rsidR="00927900" w:rsidRPr="00E20597" w:rsidRDefault="00927900" w:rsidP="00927900">
            <w:pPr>
              <w:spacing w:before="120" w:after="120" w:line="240" w:lineRule="auto"/>
              <w:rPr>
                <w:rFonts w:ascii="Tahoma" w:hAnsi="Tahoma" w:cs="Tahoma"/>
                <w:color w:val="000000"/>
              </w:rPr>
            </w:pPr>
          </w:p>
        </w:tc>
      </w:tr>
      <w:tr w:rsidR="00927900" w:rsidRPr="00E20597" w14:paraId="7C379E91" w14:textId="77777777" w:rsidTr="005F0545">
        <w:trPr>
          <w:trHeight w:val="283"/>
        </w:trPr>
        <w:tc>
          <w:tcPr>
            <w:tcW w:w="2976" w:type="dxa"/>
            <w:vMerge/>
          </w:tcPr>
          <w:p w14:paraId="6B5E8D58" w14:textId="77777777" w:rsidR="00927900" w:rsidRPr="00E20597" w:rsidRDefault="00927900" w:rsidP="00927900">
            <w:pPr>
              <w:spacing w:before="120" w:after="120" w:line="240" w:lineRule="auto"/>
              <w:jc w:val="center"/>
              <w:rPr>
                <w:rFonts w:ascii="Tahoma" w:hAnsi="Tahoma" w:cs="Tahoma"/>
                <w:b/>
                <w:u w:val="single"/>
              </w:rPr>
            </w:pPr>
          </w:p>
        </w:tc>
        <w:tc>
          <w:tcPr>
            <w:tcW w:w="8220" w:type="dxa"/>
            <w:tcBorders>
              <w:top w:val="nil"/>
              <w:bottom w:val="nil"/>
              <w:right w:val="nil"/>
            </w:tcBorders>
          </w:tcPr>
          <w:p w14:paraId="25615039" w14:textId="27836A8C" w:rsidR="00927900" w:rsidRPr="00E20597" w:rsidRDefault="00927900" w:rsidP="00927900">
            <w:pPr>
              <w:spacing w:before="120" w:after="120" w:line="240" w:lineRule="auto"/>
              <w:rPr>
                <w:rFonts w:ascii="Tahoma" w:hAnsi="Tahoma" w:cs="Tahoma"/>
                <w:color w:val="000000"/>
              </w:rPr>
            </w:pPr>
            <w:r w:rsidRPr="00E20597">
              <w:rPr>
                <w:rFonts w:ascii="Tahoma" w:hAnsi="Tahoma" w:cs="Tahoma"/>
                <w:color w:val="000000"/>
              </w:rPr>
              <w:t>Regulated Activity</w:t>
            </w:r>
          </w:p>
        </w:tc>
        <w:tc>
          <w:tcPr>
            <w:tcW w:w="2693" w:type="dxa"/>
            <w:tcBorders>
              <w:top w:val="nil"/>
              <w:left w:val="nil"/>
              <w:bottom w:val="nil"/>
            </w:tcBorders>
          </w:tcPr>
          <w:p w14:paraId="214F59E0" w14:textId="0D12DBB5" w:rsidR="00927900" w:rsidRDefault="00927900" w:rsidP="00927900">
            <w:pPr>
              <w:spacing w:before="120" w:after="120" w:line="240" w:lineRule="auto"/>
              <w:rPr>
                <w:rFonts w:ascii="Tahoma" w:hAnsi="Tahoma" w:cs="Tahoma"/>
                <w:color w:val="000000"/>
              </w:rPr>
            </w:pPr>
            <w:r>
              <w:rPr>
                <w:rFonts w:ascii="Tahoma" w:hAnsi="Tahoma" w:cs="Tahoma"/>
                <w:color w:val="000000"/>
              </w:rPr>
              <w:t>£</w:t>
            </w:r>
          </w:p>
        </w:tc>
      </w:tr>
      <w:tr w:rsidR="00927900" w:rsidRPr="00E20597" w14:paraId="4A94127C" w14:textId="77777777" w:rsidTr="005F0545">
        <w:trPr>
          <w:trHeight w:val="283"/>
        </w:trPr>
        <w:tc>
          <w:tcPr>
            <w:tcW w:w="2976" w:type="dxa"/>
            <w:vMerge/>
          </w:tcPr>
          <w:p w14:paraId="166937AD" w14:textId="77777777" w:rsidR="00927900" w:rsidRPr="00E20597" w:rsidRDefault="00927900" w:rsidP="00927900">
            <w:pPr>
              <w:spacing w:before="120" w:after="120" w:line="240" w:lineRule="auto"/>
              <w:jc w:val="center"/>
              <w:rPr>
                <w:rFonts w:ascii="Tahoma" w:hAnsi="Tahoma" w:cs="Tahoma"/>
                <w:b/>
                <w:u w:val="single"/>
              </w:rPr>
            </w:pPr>
          </w:p>
        </w:tc>
        <w:tc>
          <w:tcPr>
            <w:tcW w:w="8220" w:type="dxa"/>
            <w:tcBorders>
              <w:top w:val="nil"/>
              <w:bottom w:val="nil"/>
              <w:right w:val="nil"/>
            </w:tcBorders>
          </w:tcPr>
          <w:p w14:paraId="5D89A49D" w14:textId="779B54BF" w:rsidR="00927900" w:rsidRPr="00E20597" w:rsidRDefault="00927900" w:rsidP="00927900">
            <w:pPr>
              <w:spacing w:before="120" w:after="120" w:line="240" w:lineRule="auto"/>
              <w:rPr>
                <w:rFonts w:ascii="Tahoma" w:hAnsi="Tahoma" w:cs="Tahoma"/>
                <w:color w:val="000000"/>
              </w:rPr>
            </w:pPr>
            <w:proofErr w:type="gramStart"/>
            <w:r w:rsidRPr="00E20597">
              <w:rPr>
                <w:rFonts w:ascii="Tahoma" w:hAnsi="Tahoma" w:cs="Tahoma"/>
                <w:color w:val="000000"/>
              </w:rPr>
              <w:t>Non Regulated</w:t>
            </w:r>
            <w:proofErr w:type="gramEnd"/>
            <w:r w:rsidRPr="00E20597">
              <w:rPr>
                <w:rFonts w:ascii="Tahoma" w:hAnsi="Tahoma" w:cs="Tahoma"/>
                <w:color w:val="000000"/>
              </w:rPr>
              <w:t xml:space="preserve"> Activity (financial in nature) </w:t>
            </w:r>
          </w:p>
        </w:tc>
        <w:tc>
          <w:tcPr>
            <w:tcW w:w="2693" w:type="dxa"/>
            <w:tcBorders>
              <w:top w:val="nil"/>
              <w:left w:val="nil"/>
              <w:bottom w:val="nil"/>
            </w:tcBorders>
          </w:tcPr>
          <w:p w14:paraId="047D00CB" w14:textId="51A39EE0" w:rsidR="00927900" w:rsidRDefault="00927900" w:rsidP="00927900">
            <w:pPr>
              <w:spacing w:before="120" w:after="120" w:line="240" w:lineRule="auto"/>
              <w:rPr>
                <w:rFonts w:ascii="Tahoma" w:hAnsi="Tahoma" w:cs="Tahoma"/>
                <w:color w:val="000000"/>
              </w:rPr>
            </w:pPr>
            <w:r>
              <w:rPr>
                <w:rFonts w:ascii="Tahoma" w:hAnsi="Tahoma" w:cs="Tahoma"/>
                <w:color w:val="000000"/>
              </w:rPr>
              <w:t>£</w:t>
            </w:r>
          </w:p>
        </w:tc>
      </w:tr>
      <w:tr w:rsidR="00927900" w:rsidRPr="00E20597" w14:paraId="3E800A0C" w14:textId="77777777" w:rsidTr="005F0545">
        <w:trPr>
          <w:trHeight w:val="283"/>
        </w:trPr>
        <w:tc>
          <w:tcPr>
            <w:tcW w:w="2976" w:type="dxa"/>
            <w:vMerge/>
          </w:tcPr>
          <w:p w14:paraId="0E44787C" w14:textId="77777777" w:rsidR="00927900" w:rsidRPr="00E20597" w:rsidRDefault="00927900" w:rsidP="00927900">
            <w:pPr>
              <w:spacing w:before="120" w:after="120" w:line="240" w:lineRule="auto"/>
              <w:jc w:val="center"/>
              <w:rPr>
                <w:rFonts w:ascii="Tahoma" w:hAnsi="Tahoma" w:cs="Tahoma"/>
                <w:b/>
                <w:u w:val="single"/>
              </w:rPr>
            </w:pPr>
          </w:p>
        </w:tc>
        <w:tc>
          <w:tcPr>
            <w:tcW w:w="8220" w:type="dxa"/>
            <w:tcBorders>
              <w:top w:val="nil"/>
              <w:bottom w:val="nil"/>
              <w:right w:val="nil"/>
            </w:tcBorders>
          </w:tcPr>
          <w:p w14:paraId="73CEE205" w14:textId="1D0F2610" w:rsidR="00927900" w:rsidRPr="00E20597" w:rsidRDefault="00927900" w:rsidP="00927900">
            <w:pPr>
              <w:spacing w:before="120" w:after="120" w:line="240" w:lineRule="auto"/>
              <w:rPr>
                <w:rFonts w:ascii="Tahoma" w:hAnsi="Tahoma" w:cs="Tahoma"/>
                <w:color w:val="000000"/>
              </w:rPr>
            </w:pPr>
            <w:proofErr w:type="gramStart"/>
            <w:r w:rsidRPr="00E20597">
              <w:rPr>
                <w:rFonts w:ascii="Tahoma" w:hAnsi="Tahoma" w:cs="Tahoma"/>
                <w:color w:val="000000"/>
              </w:rPr>
              <w:t>Non Regulated</w:t>
            </w:r>
            <w:proofErr w:type="gramEnd"/>
            <w:r w:rsidRPr="00E20597">
              <w:rPr>
                <w:rFonts w:ascii="Tahoma" w:hAnsi="Tahoma" w:cs="Tahoma"/>
                <w:color w:val="000000"/>
              </w:rPr>
              <w:t xml:space="preserve"> Activity (non-financial in nature) </w:t>
            </w:r>
          </w:p>
        </w:tc>
        <w:tc>
          <w:tcPr>
            <w:tcW w:w="2693" w:type="dxa"/>
            <w:tcBorders>
              <w:top w:val="nil"/>
              <w:left w:val="nil"/>
              <w:bottom w:val="nil"/>
            </w:tcBorders>
          </w:tcPr>
          <w:p w14:paraId="62C1C3C3" w14:textId="3217AF0F" w:rsidR="00927900" w:rsidRDefault="00927900" w:rsidP="00927900">
            <w:pPr>
              <w:spacing w:before="120" w:after="120" w:line="240" w:lineRule="auto"/>
              <w:rPr>
                <w:rFonts w:ascii="Tahoma" w:hAnsi="Tahoma" w:cs="Tahoma"/>
                <w:color w:val="000000"/>
              </w:rPr>
            </w:pPr>
            <w:r>
              <w:rPr>
                <w:rFonts w:ascii="Tahoma" w:hAnsi="Tahoma" w:cs="Tahoma"/>
                <w:color w:val="000000"/>
              </w:rPr>
              <w:t>£</w:t>
            </w:r>
          </w:p>
        </w:tc>
      </w:tr>
      <w:tr w:rsidR="00927900" w:rsidRPr="00E20597" w14:paraId="06FF2AB0" w14:textId="77777777" w:rsidTr="005F0545">
        <w:trPr>
          <w:trHeight w:val="283"/>
        </w:trPr>
        <w:tc>
          <w:tcPr>
            <w:tcW w:w="2976" w:type="dxa"/>
            <w:vMerge/>
          </w:tcPr>
          <w:p w14:paraId="36EB164C" w14:textId="77777777" w:rsidR="00927900" w:rsidRPr="00E20597" w:rsidRDefault="00927900" w:rsidP="00927900">
            <w:pPr>
              <w:spacing w:before="120" w:after="120" w:line="240" w:lineRule="auto"/>
              <w:jc w:val="center"/>
              <w:rPr>
                <w:rFonts w:ascii="Tahoma" w:hAnsi="Tahoma" w:cs="Tahoma"/>
                <w:b/>
                <w:u w:val="single"/>
              </w:rPr>
            </w:pPr>
          </w:p>
        </w:tc>
        <w:tc>
          <w:tcPr>
            <w:tcW w:w="8220" w:type="dxa"/>
            <w:tcBorders>
              <w:top w:val="nil"/>
              <w:right w:val="nil"/>
            </w:tcBorders>
          </w:tcPr>
          <w:p w14:paraId="73C32A10" w14:textId="7E57F716" w:rsidR="00927900" w:rsidRPr="00E20597" w:rsidRDefault="00927900" w:rsidP="00927900">
            <w:pPr>
              <w:spacing w:before="120" w:after="120" w:line="240" w:lineRule="auto"/>
              <w:rPr>
                <w:rFonts w:ascii="Tahoma" w:hAnsi="Tahoma" w:cs="Tahoma"/>
                <w:color w:val="000000"/>
              </w:rPr>
            </w:pPr>
            <w:r w:rsidRPr="00367445">
              <w:rPr>
                <w:rFonts w:ascii="Tahoma" w:hAnsi="Tahoma" w:cs="Tahoma"/>
                <w:color w:val="000000"/>
              </w:rPr>
              <w:t>Total</w:t>
            </w:r>
          </w:p>
        </w:tc>
        <w:tc>
          <w:tcPr>
            <w:tcW w:w="2693" w:type="dxa"/>
            <w:tcBorders>
              <w:top w:val="nil"/>
              <w:left w:val="nil"/>
            </w:tcBorders>
          </w:tcPr>
          <w:p w14:paraId="21319A74" w14:textId="582F853F" w:rsidR="00927900" w:rsidRDefault="00927900" w:rsidP="00927900">
            <w:pPr>
              <w:spacing w:before="120" w:after="120" w:line="240" w:lineRule="auto"/>
              <w:rPr>
                <w:rFonts w:ascii="Tahoma" w:hAnsi="Tahoma" w:cs="Tahoma"/>
                <w:color w:val="000000"/>
              </w:rPr>
            </w:pPr>
            <w:r w:rsidRPr="00367445">
              <w:rPr>
                <w:rFonts w:ascii="Tahoma" w:hAnsi="Tahoma" w:cs="Tahoma"/>
                <w:color w:val="000000"/>
              </w:rPr>
              <w:t>£</w:t>
            </w:r>
          </w:p>
        </w:tc>
      </w:tr>
      <w:tr w:rsidR="00927900" w:rsidRPr="00E20597" w14:paraId="3562A951" w14:textId="77777777" w:rsidTr="005F0545">
        <w:trPr>
          <w:trHeight w:val="142"/>
        </w:trPr>
        <w:tc>
          <w:tcPr>
            <w:tcW w:w="2976" w:type="dxa"/>
            <w:vMerge/>
          </w:tcPr>
          <w:p w14:paraId="73E9FE61" w14:textId="77777777" w:rsidR="00927900" w:rsidRPr="00E20597" w:rsidRDefault="00927900" w:rsidP="00927900">
            <w:pPr>
              <w:spacing w:before="120" w:after="120" w:line="240" w:lineRule="auto"/>
              <w:jc w:val="center"/>
              <w:rPr>
                <w:rFonts w:ascii="Tahoma" w:hAnsi="Tahoma" w:cs="Tahoma"/>
                <w:b/>
                <w:u w:val="single"/>
              </w:rPr>
            </w:pPr>
          </w:p>
        </w:tc>
        <w:tc>
          <w:tcPr>
            <w:tcW w:w="10913" w:type="dxa"/>
            <w:gridSpan w:val="2"/>
          </w:tcPr>
          <w:p w14:paraId="72D0BC68" w14:textId="77777777" w:rsidR="00927900" w:rsidRPr="00E20597" w:rsidRDefault="00927900" w:rsidP="00927900">
            <w:pPr>
              <w:spacing w:before="120" w:after="120" w:line="240" w:lineRule="auto"/>
              <w:rPr>
                <w:rFonts w:ascii="Tahoma" w:hAnsi="Tahoma" w:cs="Tahoma"/>
                <w:color w:val="000000"/>
              </w:rPr>
            </w:pPr>
            <w:r w:rsidRPr="00E20597">
              <w:rPr>
                <w:rFonts w:ascii="Tahoma" w:hAnsi="Tahoma" w:cs="Tahoma"/>
                <w:color w:val="000000"/>
              </w:rPr>
              <w:t>Comments</w:t>
            </w:r>
          </w:p>
          <w:p w14:paraId="4CD8D4A5" w14:textId="77777777" w:rsidR="00927900" w:rsidRPr="00E20597" w:rsidRDefault="00927900" w:rsidP="00927900">
            <w:pPr>
              <w:spacing w:before="120" w:after="120" w:line="240" w:lineRule="auto"/>
              <w:rPr>
                <w:rFonts w:ascii="Tahoma" w:hAnsi="Tahoma" w:cs="Tahoma"/>
                <w:b/>
                <w:u w:val="single"/>
              </w:rPr>
            </w:pPr>
          </w:p>
        </w:tc>
      </w:tr>
    </w:tbl>
    <w:p w14:paraId="25064711" w14:textId="77777777" w:rsidR="00213D18" w:rsidRPr="00E20597" w:rsidRDefault="00213D18" w:rsidP="00927900">
      <w:pPr>
        <w:spacing w:before="120" w:after="120" w:line="240" w:lineRule="auto"/>
        <w:rPr>
          <w:rFonts w:ascii="Tahoma" w:hAnsi="Tahoma" w:cs="Tahoma"/>
          <w:b/>
          <w:color w:val="000000"/>
          <w:u w:val="single"/>
        </w:rPr>
      </w:pPr>
    </w:p>
    <w:tbl>
      <w:tblPr>
        <w:tblW w:w="13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8220"/>
        <w:gridCol w:w="2693"/>
      </w:tblGrid>
      <w:tr w:rsidR="00710F6E" w:rsidRPr="00E20597" w14:paraId="6AE1CE3D" w14:textId="77777777" w:rsidTr="005F0545">
        <w:tc>
          <w:tcPr>
            <w:tcW w:w="2976" w:type="dxa"/>
            <w:vMerge w:val="restart"/>
            <w:tcBorders>
              <w:top w:val="single" w:sz="4" w:space="0" w:color="000000"/>
              <w:left w:val="single" w:sz="4" w:space="0" w:color="000000"/>
              <w:bottom w:val="single" w:sz="4" w:space="0" w:color="000000"/>
              <w:right w:val="single" w:sz="4" w:space="0" w:color="000000"/>
            </w:tcBorders>
          </w:tcPr>
          <w:p w14:paraId="0CE88D7A" w14:textId="1E9969AB" w:rsidR="00710F6E" w:rsidRPr="00367445" w:rsidRDefault="00710F6E" w:rsidP="00927900">
            <w:pPr>
              <w:spacing w:before="120" w:after="120" w:line="240" w:lineRule="auto"/>
              <w:rPr>
                <w:rFonts w:ascii="Tahoma" w:hAnsi="Tahoma" w:cs="Tahoma"/>
                <w:color w:val="000000"/>
              </w:rPr>
            </w:pPr>
            <w:r w:rsidRPr="00E20597">
              <w:rPr>
                <w:rFonts w:ascii="Tahoma" w:hAnsi="Tahoma" w:cs="Tahoma"/>
                <w:b/>
                <w:color w:val="000000"/>
                <w:u w:val="single"/>
              </w:rPr>
              <w:t>Oversight</w:t>
            </w:r>
          </w:p>
        </w:tc>
        <w:tc>
          <w:tcPr>
            <w:tcW w:w="8220" w:type="dxa"/>
            <w:tcBorders>
              <w:top w:val="single" w:sz="4" w:space="0" w:color="000000"/>
              <w:left w:val="single" w:sz="4" w:space="0" w:color="000000"/>
              <w:bottom w:val="single" w:sz="4" w:space="0" w:color="000000"/>
              <w:right w:val="single" w:sz="4" w:space="0" w:color="000000"/>
            </w:tcBorders>
          </w:tcPr>
          <w:p w14:paraId="1632D2B4" w14:textId="546DC268" w:rsidR="00710F6E" w:rsidRPr="00E20597" w:rsidRDefault="00710F6E" w:rsidP="00927900">
            <w:pPr>
              <w:spacing w:before="120" w:after="120" w:line="240" w:lineRule="auto"/>
              <w:rPr>
                <w:rFonts w:ascii="Tahoma" w:hAnsi="Tahoma" w:cs="Tahoma"/>
                <w:color w:val="000000"/>
              </w:rPr>
            </w:pPr>
            <w:r w:rsidRPr="00E20597">
              <w:rPr>
                <w:rFonts w:ascii="Tahoma" w:hAnsi="Tahoma" w:cs="Tahoma"/>
                <w:color w:val="000000"/>
              </w:rPr>
              <w:t xml:space="preserve">Has the firm identified any reason why they are unable to adequately oversee the </w:t>
            </w:r>
            <w:r w:rsidR="00367445">
              <w:rPr>
                <w:rFonts w:ascii="Tahoma" w:hAnsi="Tahoma" w:cs="Tahoma"/>
                <w:color w:val="000000"/>
              </w:rPr>
              <w:t>AR</w:t>
            </w:r>
            <w:r w:rsidRPr="00E20597">
              <w:rPr>
                <w:rFonts w:ascii="Tahoma" w:hAnsi="Tahoma" w:cs="Tahoma"/>
                <w:color w:val="000000"/>
              </w:rPr>
              <w:t xml:space="preserve">: - </w:t>
            </w:r>
          </w:p>
          <w:p w14:paraId="36CA093A" w14:textId="77777777" w:rsidR="00710F6E" w:rsidRPr="00E20597" w:rsidRDefault="00710F6E" w:rsidP="00927900">
            <w:pPr>
              <w:numPr>
                <w:ilvl w:val="0"/>
                <w:numId w:val="3"/>
              </w:numPr>
              <w:spacing w:before="120" w:after="120" w:line="240" w:lineRule="auto"/>
              <w:rPr>
                <w:rFonts w:ascii="Tahoma" w:hAnsi="Tahoma" w:cs="Tahoma"/>
                <w:color w:val="000000"/>
              </w:rPr>
            </w:pPr>
            <w:r w:rsidRPr="00E20597">
              <w:rPr>
                <w:rFonts w:ascii="Tahoma" w:hAnsi="Tahoma" w:cs="Tahoma"/>
                <w:color w:val="000000"/>
              </w:rPr>
              <w:t>Size of firm and number of staff</w:t>
            </w:r>
          </w:p>
          <w:p w14:paraId="7FD0B4A2" w14:textId="40094B86" w:rsidR="00710F6E" w:rsidRPr="00E20597" w:rsidRDefault="00710F6E" w:rsidP="00927900">
            <w:pPr>
              <w:numPr>
                <w:ilvl w:val="0"/>
                <w:numId w:val="3"/>
              </w:numPr>
              <w:spacing w:before="120" w:after="120" w:line="240" w:lineRule="auto"/>
              <w:rPr>
                <w:rFonts w:ascii="Tahoma" w:hAnsi="Tahoma" w:cs="Tahoma"/>
                <w:color w:val="000000"/>
              </w:rPr>
            </w:pPr>
            <w:r w:rsidRPr="00E20597">
              <w:rPr>
                <w:rFonts w:ascii="Tahoma" w:hAnsi="Tahoma" w:cs="Tahoma"/>
                <w:color w:val="000000"/>
              </w:rPr>
              <w:t xml:space="preserve">Breadth of activities – regulated and </w:t>
            </w:r>
            <w:r w:rsidR="00367445" w:rsidRPr="00E20597">
              <w:rPr>
                <w:rFonts w:ascii="Tahoma" w:hAnsi="Tahoma" w:cs="Tahoma"/>
                <w:color w:val="000000"/>
              </w:rPr>
              <w:t>non-regulated</w:t>
            </w:r>
          </w:p>
          <w:p w14:paraId="04AE9E65" w14:textId="73E4E42A" w:rsidR="00710F6E" w:rsidRPr="00E20597" w:rsidRDefault="00710F6E" w:rsidP="00927900">
            <w:pPr>
              <w:numPr>
                <w:ilvl w:val="0"/>
                <w:numId w:val="3"/>
              </w:numPr>
              <w:spacing w:before="120" w:after="120" w:line="240" w:lineRule="auto"/>
              <w:rPr>
                <w:rFonts w:ascii="Tahoma" w:hAnsi="Tahoma" w:cs="Tahoma"/>
                <w:color w:val="000000"/>
              </w:rPr>
            </w:pPr>
            <w:r w:rsidRPr="00E20597">
              <w:rPr>
                <w:rFonts w:ascii="Tahoma" w:hAnsi="Tahoma" w:cs="Tahoma"/>
                <w:color w:val="000000"/>
              </w:rPr>
              <w:t xml:space="preserve">Number of </w:t>
            </w:r>
            <w:r w:rsidR="00367445">
              <w:rPr>
                <w:rFonts w:ascii="Tahoma" w:hAnsi="Tahoma" w:cs="Tahoma"/>
                <w:color w:val="000000"/>
              </w:rPr>
              <w:t>c</w:t>
            </w:r>
            <w:r w:rsidRPr="00E20597">
              <w:rPr>
                <w:rFonts w:ascii="Tahoma" w:hAnsi="Tahoma" w:cs="Tahoma"/>
                <w:color w:val="000000"/>
              </w:rPr>
              <w:t xml:space="preserve">omplaints in the last 12 months linked to the </w:t>
            </w:r>
            <w:proofErr w:type="gramStart"/>
            <w:r w:rsidRPr="00E20597">
              <w:rPr>
                <w:rFonts w:ascii="Tahoma" w:hAnsi="Tahoma" w:cs="Tahoma"/>
                <w:color w:val="000000"/>
              </w:rPr>
              <w:t>AR</w:t>
            </w:r>
            <w:proofErr w:type="gramEnd"/>
          </w:p>
          <w:p w14:paraId="39FF3FC4" w14:textId="77777777" w:rsidR="00710F6E" w:rsidRPr="00E20597" w:rsidRDefault="00710F6E" w:rsidP="00927900">
            <w:pPr>
              <w:numPr>
                <w:ilvl w:val="0"/>
                <w:numId w:val="3"/>
              </w:numPr>
              <w:spacing w:before="120" w:after="120" w:line="240" w:lineRule="auto"/>
              <w:rPr>
                <w:rFonts w:ascii="Tahoma" w:hAnsi="Tahoma" w:cs="Tahoma"/>
                <w:color w:val="000000"/>
              </w:rPr>
            </w:pPr>
            <w:r w:rsidRPr="00E20597">
              <w:rPr>
                <w:rFonts w:ascii="Tahoma" w:hAnsi="Tahoma" w:cs="Tahoma"/>
                <w:color w:val="000000"/>
              </w:rPr>
              <w:t>Lack of MI</w:t>
            </w:r>
          </w:p>
          <w:p w14:paraId="103E0917" w14:textId="77777777" w:rsidR="00710F6E" w:rsidRPr="00E20597" w:rsidRDefault="00710F6E" w:rsidP="00927900">
            <w:pPr>
              <w:numPr>
                <w:ilvl w:val="0"/>
                <w:numId w:val="3"/>
              </w:numPr>
              <w:spacing w:before="120" w:after="120" w:line="240" w:lineRule="auto"/>
              <w:rPr>
                <w:rFonts w:ascii="Tahoma" w:hAnsi="Tahoma" w:cs="Tahoma"/>
                <w:color w:val="000000"/>
              </w:rPr>
            </w:pPr>
            <w:r w:rsidRPr="00E20597">
              <w:rPr>
                <w:rFonts w:ascii="Tahoma" w:hAnsi="Tahoma" w:cs="Tahoma"/>
                <w:color w:val="000000"/>
              </w:rPr>
              <w:t xml:space="preserve">Inability to meet with the AR on a regular </w:t>
            </w:r>
            <w:proofErr w:type="gramStart"/>
            <w:r w:rsidRPr="00E20597">
              <w:rPr>
                <w:rFonts w:ascii="Tahoma" w:hAnsi="Tahoma" w:cs="Tahoma"/>
                <w:color w:val="000000"/>
              </w:rPr>
              <w:t>basis</w:t>
            </w:r>
            <w:proofErr w:type="gramEnd"/>
          </w:p>
          <w:p w14:paraId="18EB0A2D" w14:textId="3DF30F09" w:rsidR="00710F6E" w:rsidRPr="00E20597" w:rsidRDefault="00710F6E" w:rsidP="00927900">
            <w:pPr>
              <w:numPr>
                <w:ilvl w:val="0"/>
                <w:numId w:val="3"/>
              </w:numPr>
              <w:spacing w:before="120" w:after="120" w:line="240" w:lineRule="auto"/>
              <w:rPr>
                <w:rFonts w:ascii="Tahoma" w:hAnsi="Tahoma" w:cs="Tahoma"/>
                <w:b/>
                <w:color w:val="000000"/>
                <w:u w:val="single"/>
              </w:rPr>
            </w:pPr>
            <w:r w:rsidRPr="00E20597">
              <w:rPr>
                <w:rFonts w:ascii="Tahoma" w:hAnsi="Tahoma" w:cs="Tahoma"/>
                <w:color w:val="000000"/>
              </w:rPr>
              <w:t xml:space="preserve">Has there been a significant </w:t>
            </w:r>
            <w:r w:rsidR="00367445" w:rsidRPr="00E20597">
              <w:rPr>
                <w:rFonts w:ascii="Tahoma" w:hAnsi="Tahoma" w:cs="Tahoma"/>
                <w:color w:val="000000"/>
              </w:rPr>
              <w:t>increase</w:t>
            </w:r>
            <w:r w:rsidRPr="00E20597">
              <w:rPr>
                <w:rFonts w:ascii="Tahoma" w:hAnsi="Tahoma" w:cs="Tahoma"/>
                <w:color w:val="000000"/>
              </w:rPr>
              <w:t xml:space="preserve"> in the business activity either at the Appointed Representative or the principal firm meaning time pressures make meaning </w:t>
            </w:r>
            <w:r w:rsidR="00367445" w:rsidRPr="00E20597">
              <w:rPr>
                <w:rFonts w:ascii="Tahoma" w:hAnsi="Tahoma" w:cs="Tahoma"/>
                <w:color w:val="000000"/>
              </w:rPr>
              <w:t>full</w:t>
            </w:r>
            <w:r w:rsidRPr="00E20597">
              <w:rPr>
                <w:rFonts w:ascii="Tahoma" w:hAnsi="Tahoma" w:cs="Tahoma"/>
                <w:color w:val="000000"/>
              </w:rPr>
              <w:t xml:space="preserve"> oversight difficult? </w:t>
            </w:r>
          </w:p>
        </w:tc>
        <w:tc>
          <w:tcPr>
            <w:tcW w:w="2693" w:type="dxa"/>
            <w:tcBorders>
              <w:top w:val="single" w:sz="4" w:space="0" w:color="000000"/>
              <w:left w:val="single" w:sz="4" w:space="0" w:color="000000"/>
              <w:bottom w:val="single" w:sz="4" w:space="0" w:color="000000"/>
              <w:right w:val="single" w:sz="4" w:space="0" w:color="000000"/>
            </w:tcBorders>
          </w:tcPr>
          <w:p w14:paraId="623CC852" w14:textId="77777777" w:rsidR="00710F6E" w:rsidRPr="00E20597" w:rsidRDefault="00710F6E" w:rsidP="00927900">
            <w:pPr>
              <w:spacing w:before="120" w:after="120" w:line="240" w:lineRule="auto"/>
              <w:rPr>
                <w:rFonts w:ascii="Tahoma" w:hAnsi="Tahoma" w:cs="Tahoma"/>
                <w:b/>
                <w:bCs/>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p w14:paraId="50DDDFDC" w14:textId="77777777" w:rsidR="00710F6E" w:rsidRPr="00E20597" w:rsidRDefault="00710F6E" w:rsidP="00927900">
            <w:pPr>
              <w:spacing w:before="120" w:after="120" w:line="240" w:lineRule="auto"/>
              <w:rPr>
                <w:rFonts w:ascii="Tahoma" w:hAnsi="Tahoma" w:cs="Tahoma"/>
                <w:color w:val="000000"/>
              </w:rPr>
            </w:pPr>
          </w:p>
        </w:tc>
      </w:tr>
      <w:tr w:rsidR="00710F6E" w:rsidRPr="00E20597" w14:paraId="1F091EC4" w14:textId="77777777" w:rsidTr="005F0545">
        <w:tc>
          <w:tcPr>
            <w:tcW w:w="2976" w:type="dxa"/>
            <w:vMerge/>
            <w:tcBorders>
              <w:top w:val="single" w:sz="4" w:space="0" w:color="000000"/>
              <w:left w:val="single" w:sz="4" w:space="0" w:color="000000"/>
              <w:bottom w:val="single" w:sz="4" w:space="0" w:color="000000"/>
              <w:right w:val="single" w:sz="4" w:space="0" w:color="000000"/>
            </w:tcBorders>
          </w:tcPr>
          <w:p w14:paraId="73B1F9C3" w14:textId="77777777" w:rsidR="00710F6E" w:rsidRPr="00E20597" w:rsidRDefault="00710F6E" w:rsidP="00927900">
            <w:pPr>
              <w:spacing w:before="120" w:after="120" w:line="240" w:lineRule="auto"/>
              <w:jc w:val="center"/>
              <w:rPr>
                <w:rFonts w:ascii="Tahoma" w:hAnsi="Tahoma" w:cs="Tahoma"/>
                <w:b/>
                <w:color w:val="000000"/>
                <w:u w:val="single"/>
              </w:rPr>
            </w:pPr>
          </w:p>
        </w:tc>
        <w:tc>
          <w:tcPr>
            <w:tcW w:w="8220" w:type="dxa"/>
            <w:tcBorders>
              <w:top w:val="single" w:sz="4" w:space="0" w:color="000000"/>
              <w:left w:val="single" w:sz="4" w:space="0" w:color="000000"/>
              <w:bottom w:val="single" w:sz="4" w:space="0" w:color="000000"/>
              <w:right w:val="single" w:sz="4" w:space="0" w:color="000000"/>
            </w:tcBorders>
          </w:tcPr>
          <w:p w14:paraId="0DC79492" w14:textId="77777777" w:rsidR="00710F6E" w:rsidRPr="00E20597" w:rsidRDefault="00710F6E" w:rsidP="00927900">
            <w:pPr>
              <w:spacing w:before="120" w:after="120" w:line="240" w:lineRule="auto"/>
              <w:rPr>
                <w:rFonts w:ascii="Tahoma" w:hAnsi="Tahoma" w:cs="Tahoma"/>
                <w:color w:val="000000"/>
              </w:rPr>
            </w:pPr>
            <w:r w:rsidRPr="00E20597">
              <w:rPr>
                <w:rFonts w:ascii="Tahoma" w:hAnsi="Tahoma" w:cs="Tahoma"/>
                <w:color w:val="000000"/>
              </w:rPr>
              <w:t>Have regular documented meetings been conducted with the AR in the last 12 months.</w:t>
            </w:r>
          </w:p>
        </w:tc>
        <w:tc>
          <w:tcPr>
            <w:tcW w:w="2693" w:type="dxa"/>
            <w:tcBorders>
              <w:top w:val="single" w:sz="4" w:space="0" w:color="000000"/>
              <w:left w:val="single" w:sz="4" w:space="0" w:color="000000"/>
              <w:bottom w:val="single" w:sz="4" w:space="0" w:color="000000"/>
              <w:right w:val="single" w:sz="4" w:space="0" w:color="000000"/>
            </w:tcBorders>
          </w:tcPr>
          <w:p w14:paraId="2ECD8F8F" w14:textId="390F6ACA" w:rsidR="00710F6E" w:rsidRPr="00E20597" w:rsidRDefault="00710F6E" w:rsidP="00927900">
            <w:pPr>
              <w:spacing w:before="120" w:after="120" w:line="240" w:lineRule="auto"/>
              <w:rPr>
                <w:rFonts w:ascii="Tahoma" w:hAnsi="Tahoma" w:cs="Tahoma"/>
                <w:color w:val="000000"/>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tc>
      </w:tr>
      <w:tr w:rsidR="00710F6E" w:rsidRPr="00E20597" w14:paraId="27138D41" w14:textId="77777777" w:rsidTr="005F0545">
        <w:tc>
          <w:tcPr>
            <w:tcW w:w="2976" w:type="dxa"/>
            <w:vMerge/>
            <w:tcBorders>
              <w:top w:val="single" w:sz="4" w:space="0" w:color="000000"/>
              <w:left w:val="single" w:sz="4" w:space="0" w:color="000000"/>
              <w:bottom w:val="single" w:sz="4" w:space="0" w:color="000000"/>
              <w:right w:val="single" w:sz="4" w:space="0" w:color="000000"/>
            </w:tcBorders>
          </w:tcPr>
          <w:p w14:paraId="3BEE196C" w14:textId="77777777" w:rsidR="00710F6E" w:rsidRPr="00E20597" w:rsidRDefault="00710F6E" w:rsidP="00927900">
            <w:pPr>
              <w:spacing w:before="120" w:after="120" w:line="240" w:lineRule="auto"/>
              <w:jc w:val="center"/>
              <w:rPr>
                <w:rFonts w:ascii="Tahoma" w:hAnsi="Tahoma" w:cs="Tahoma"/>
                <w:b/>
                <w:color w:val="000000"/>
                <w:u w:val="single"/>
              </w:rPr>
            </w:pPr>
          </w:p>
        </w:tc>
        <w:tc>
          <w:tcPr>
            <w:tcW w:w="8220" w:type="dxa"/>
            <w:tcBorders>
              <w:top w:val="single" w:sz="4" w:space="0" w:color="000000"/>
              <w:left w:val="single" w:sz="4" w:space="0" w:color="000000"/>
              <w:bottom w:val="single" w:sz="4" w:space="0" w:color="000000"/>
              <w:right w:val="single" w:sz="4" w:space="0" w:color="000000"/>
            </w:tcBorders>
          </w:tcPr>
          <w:p w14:paraId="3852245E" w14:textId="0A0F06F2" w:rsidR="00710F6E" w:rsidRPr="00E20597" w:rsidRDefault="00367445" w:rsidP="00927900">
            <w:pPr>
              <w:spacing w:before="120" w:after="120" w:line="240" w:lineRule="auto"/>
              <w:rPr>
                <w:rFonts w:ascii="Tahoma" w:hAnsi="Tahoma" w:cs="Tahoma"/>
                <w:color w:val="000000"/>
              </w:rPr>
            </w:pPr>
            <w:r>
              <w:rPr>
                <w:rFonts w:ascii="Tahoma" w:hAnsi="Tahoma" w:cs="Tahoma"/>
                <w:color w:val="000000"/>
              </w:rPr>
              <w:t>Has</w:t>
            </w:r>
            <w:r w:rsidR="00710F6E" w:rsidRPr="00E20597">
              <w:rPr>
                <w:rFonts w:ascii="Tahoma" w:hAnsi="Tahoma" w:cs="Tahoma"/>
                <w:color w:val="000000"/>
              </w:rPr>
              <w:t xml:space="preserve"> </w:t>
            </w:r>
            <w:r w:rsidR="00A27BC4">
              <w:rPr>
                <w:rFonts w:ascii="Tahoma" w:hAnsi="Tahoma" w:cs="Tahoma"/>
                <w:color w:val="000000"/>
              </w:rPr>
              <w:t xml:space="preserve">the following </w:t>
            </w:r>
            <w:r w:rsidR="00710F6E" w:rsidRPr="00E20597">
              <w:rPr>
                <w:rFonts w:ascii="Tahoma" w:hAnsi="Tahoma" w:cs="Tahoma"/>
                <w:color w:val="000000"/>
              </w:rPr>
              <w:t>MI been provided in the last 12 months?</w:t>
            </w:r>
          </w:p>
          <w:p w14:paraId="424A05B6" w14:textId="77777777" w:rsidR="00710F6E" w:rsidRPr="00E20597" w:rsidRDefault="00710F6E" w:rsidP="00927900">
            <w:pPr>
              <w:numPr>
                <w:ilvl w:val="0"/>
                <w:numId w:val="5"/>
              </w:numPr>
              <w:spacing w:before="120" w:after="120" w:line="240" w:lineRule="auto"/>
              <w:rPr>
                <w:rFonts w:ascii="Tahoma" w:hAnsi="Tahoma" w:cs="Tahoma"/>
                <w:color w:val="000000"/>
              </w:rPr>
            </w:pPr>
            <w:r w:rsidRPr="00E20597">
              <w:rPr>
                <w:rFonts w:ascii="Tahoma" w:hAnsi="Tahoma" w:cs="Tahoma"/>
                <w:color w:val="000000"/>
              </w:rPr>
              <w:t>Complaints</w:t>
            </w:r>
          </w:p>
          <w:p w14:paraId="2CC9EF9C" w14:textId="77777777" w:rsidR="00710F6E" w:rsidRPr="00E20597" w:rsidRDefault="00710F6E" w:rsidP="00927900">
            <w:pPr>
              <w:numPr>
                <w:ilvl w:val="0"/>
                <w:numId w:val="5"/>
              </w:numPr>
              <w:spacing w:before="120" w:after="120" w:line="240" w:lineRule="auto"/>
              <w:rPr>
                <w:rFonts w:ascii="Tahoma" w:hAnsi="Tahoma" w:cs="Tahoma"/>
                <w:color w:val="000000"/>
              </w:rPr>
            </w:pPr>
            <w:r w:rsidRPr="00E20597">
              <w:rPr>
                <w:rFonts w:ascii="Tahoma" w:hAnsi="Tahoma" w:cs="Tahoma"/>
                <w:color w:val="000000"/>
              </w:rPr>
              <w:t>Revenue</w:t>
            </w:r>
          </w:p>
          <w:p w14:paraId="59F9FB01" w14:textId="77777777" w:rsidR="00710F6E" w:rsidRPr="00E20597" w:rsidRDefault="00710F6E" w:rsidP="00927900">
            <w:pPr>
              <w:numPr>
                <w:ilvl w:val="0"/>
                <w:numId w:val="5"/>
              </w:numPr>
              <w:spacing w:before="120" w:after="120" w:line="240" w:lineRule="auto"/>
              <w:rPr>
                <w:rFonts w:ascii="Tahoma" w:hAnsi="Tahoma" w:cs="Tahoma"/>
                <w:color w:val="000000"/>
              </w:rPr>
            </w:pPr>
            <w:r w:rsidRPr="00E20597">
              <w:rPr>
                <w:rFonts w:ascii="Tahoma" w:hAnsi="Tahoma" w:cs="Tahoma"/>
                <w:color w:val="000000"/>
              </w:rPr>
              <w:t>File audits</w:t>
            </w:r>
          </w:p>
          <w:p w14:paraId="661F2C34" w14:textId="77777777" w:rsidR="00710F6E" w:rsidRPr="00E20597" w:rsidRDefault="00710F6E" w:rsidP="00927900">
            <w:pPr>
              <w:numPr>
                <w:ilvl w:val="0"/>
                <w:numId w:val="5"/>
              </w:numPr>
              <w:spacing w:before="120" w:after="120" w:line="240" w:lineRule="auto"/>
              <w:rPr>
                <w:rFonts w:ascii="Tahoma" w:hAnsi="Tahoma" w:cs="Tahoma"/>
                <w:color w:val="000000"/>
              </w:rPr>
            </w:pPr>
            <w:r w:rsidRPr="00E20597">
              <w:rPr>
                <w:rFonts w:ascii="Tahoma" w:hAnsi="Tahoma" w:cs="Tahoma"/>
                <w:color w:val="000000"/>
              </w:rPr>
              <w:t>Meetings</w:t>
            </w:r>
          </w:p>
          <w:p w14:paraId="54EFB4BC" w14:textId="77777777" w:rsidR="00710F6E" w:rsidRPr="00E20597" w:rsidRDefault="00710F6E" w:rsidP="00927900">
            <w:pPr>
              <w:numPr>
                <w:ilvl w:val="0"/>
                <w:numId w:val="5"/>
              </w:numPr>
              <w:spacing w:before="120" w:after="120" w:line="240" w:lineRule="auto"/>
              <w:rPr>
                <w:rFonts w:ascii="Tahoma" w:hAnsi="Tahoma" w:cs="Tahoma"/>
                <w:color w:val="000000"/>
              </w:rPr>
            </w:pPr>
            <w:r w:rsidRPr="00E20597">
              <w:rPr>
                <w:rFonts w:ascii="Tahoma" w:hAnsi="Tahoma" w:cs="Tahoma"/>
                <w:color w:val="000000"/>
              </w:rPr>
              <w:t>Training logs</w:t>
            </w:r>
          </w:p>
          <w:p w14:paraId="05993F82" w14:textId="2D4E7362" w:rsidR="00710F6E" w:rsidRPr="00A27BC4" w:rsidRDefault="00710F6E" w:rsidP="00927900">
            <w:pPr>
              <w:numPr>
                <w:ilvl w:val="0"/>
                <w:numId w:val="5"/>
              </w:numPr>
              <w:spacing w:before="120" w:after="120" w:line="240" w:lineRule="auto"/>
              <w:rPr>
                <w:rFonts w:ascii="Tahoma" w:hAnsi="Tahoma" w:cs="Tahoma"/>
                <w:color w:val="000000"/>
              </w:rPr>
            </w:pPr>
            <w:r w:rsidRPr="00E20597">
              <w:rPr>
                <w:rFonts w:ascii="Tahoma" w:hAnsi="Tahoma" w:cs="Tahoma"/>
                <w:color w:val="000000"/>
              </w:rPr>
              <w:t>Breaches</w:t>
            </w:r>
          </w:p>
        </w:tc>
        <w:tc>
          <w:tcPr>
            <w:tcW w:w="2693" w:type="dxa"/>
            <w:tcBorders>
              <w:top w:val="single" w:sz="4" w:space="0" w:color="000000"/>
              <w:left w:val="single" w:sz="4" w:space="0" w:color="000000"/>
              <w:bottom w:val="single" w:sz="4" w:space="0" w:color="000000"/>
              <w:right w:val="single" w:sz="4" w:space="0" w:color="000000"/>
            </w:tcBorders>
          </w:tcPr>
          <w:p w14:paraId="63261D64" w14:textId="77777777" w:rsidR="00710F6E" w:rsidRPr="00E20597" w:rsidRDefault="00710F6E" w:rsidP="00927900">
            <w:pPr>
              <w:spacing w:before="120" w:after="120" w:line="240" w:lineRule="auto"/>
              <w:rPr>
                <w:rFonts w:ascii="Tahoma" w:hAnsi="Tahoma" w:cs="Tahoma"/>
              </w:rPr>
            </w:pPr>
          </w:p>
          <w:p w14:paraId="484263E3" w14:textId="77777777" w:rsidR="00710F6E" w:rsidRPr="00E20597" w:rsidRDefault="00710F6E" w:rsidP="00927900">
            <w:pPr>
              <w:spacing w:before="120" w:after="120" w:line="240" w:lineRule="auto"/>
              <w:rPr>
                <w:rFonts w:ascii="Tahoma" w:hAnsi="Tahoma" w:cs="Tahoma"/>
                <w:b/>
                <w:bCs/>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p w14:paraId="35FEDE25" w14:textId="77777777" w:rsidR="00710F6E" w:rsidRPr="00E20597" w:rsidRDefault="00710F6E" w:rsidP="00927900">
            <w:pPr>
              <w:spacing w:before="120" w:after="120" w:line="240" w:lineRule="auto"/>
              <w:rPr>
                <w:rFonts w:ascii="Tahoma" w:hAnsi="Tahoma" w:cs="Tahoma"/>
                <w:b/>
                <w:bCs/>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p w14:paraId="0D9D13C0" w14:textId="77777777" w:rsidR="00710F6E" w:rsidRPr="00E20597" w:rsidRDefault="00710F6E" w:rsidP="00927900">
            <w:pPr>
              <w:spacing w:before="120" w:after="120" w:line="240" w:lineRule="auto"/>
              <w:rPr>
                <w:rFonts w:ascii="Tahoma" w:hAnsi="Tahoma" w:cs="Tahoma"/>
                <w:b/>
                <w:bCs/>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p w14:paraId="5E0B6C36" w14:textId="77777777" w:rsidR="00710F6E" w:rsidRPr="00E20597" w:rsidRDefault="00710F6E" w:rsidP="00927900">
            <w:pPr>
              <w:spacing w:before="120" w:after="120" w:line="240" w:lineRule="auto"/>
              <w:rPr>
                <w:rFonts w:ascii="Tahoma" w:hAnsi="Tahoma" w:cs="Tahoma"/>
                <w:b/>
                <w:bCs/>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p w14:paraId="77434E0C" w14:textId="77777777" w:rsidR="00710F6E" w:rsidRPr="00E20597" w:rsidRDefault="00710F6E" w:rsidP="00927900">
            <w:pPr>
              <w:spacing w:before="120" w:after="120" w:line="240" w:lineRule="auto"/>
              <w:rPr>
                <w:rFonts w:ascii="Tahoma" w:hAnsi="Tahoma" w:cs="Tahoma"/>
                <w:b/>
                <w:bCs/>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p w14:paraId="6C161AEB" w14:textId="77777777" w:rsidR="00710F6E" w:rsidRPr="00E20597" w:rsidRDefault="00710F6E" w:rsidP="00927900">
            <w:pPr>
              <w:spacing w:before="120" w:after="120" w:line="240" w:lineRule="auto"/>
              <w:rPr>
                <w:rFonts w:ascii="Tahoma" w:hAnsi="Tahoma" w:cs="Tahoma"/>
                <w:b/>
                <w:bCs/>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tc>
      </w:tr>
      <w:tr w:rsidR="00710F6E" w:rsidRPr="00E20597" w14:paraId="2FA3F2D5" w14:textId="77777777" w:rsidTr="005F0545">
        <w:tc>
          <w:tcPr>
            <w:tcW w:w="2976" w:type="dxa"/>
            <w:vMerge/>
            <w:tcBorders>
              <w:top w:val="single" w:sz="4" w:space="0" w:color="000000"/>
              <w:left w:val="single" w:sz="4" w:space="0" w:color="000000"/>
              <w:bottom w:val="single" w:sz="4" w:space="0" w:color="000000"/>
              <w:right w:val="single" w:sz="4" w:space="0" w:color="000000"/>
            </w:tcBorders>
            <w:vAlign w:val="center"/>
            <w:hideMark/>
          </w:tcPr>
          <w:p w14:paraId="341EAF09" w14:textId="77777777" w:rsidR="00710F6E" w:rsidRPr="00E20597" w:rsidRDefault="00710F6E" w:rsidP="00927900">
            <w:pPr>
              <w:spacing w:before="120" w:after="120" w:line="240" w:lineRule="auto"/>
              <w:rPr>
                <w:rFonts w:ascii="Tahoma" w:hAnsi="Tahoma" w:cs="Tahoma"/>
                <w:b/>
                <w:color w:val="000000"/>
                <w:u w:val="single"/>
              </w:rPr>
            </w:pPr>
          </w:p>
        </w:tc>
        <w:tc>
          <w:tcPr>
            <w:tcW w:w="8220" w:type="dxa"/>
            <w:tcBorders>
              <w:top w:val="single" w:sz="4" w:space="0" w:color="000000"/>
              <w:left w:val="single" w:sz="4" w:space="0" w:color="000000"/>
              <w:bottom w:val="single" w:sz="4" w:space="0" w:color="000000"/>
              <w:right w:val="single" w:sz="4" w:space="0" w:color="000000"/>
            </w:tcBorders>
          </w:tcPr>
          <w:p w14:paraId="2DCB60B8" w14:textId="7F3F438D" w:rsidR="00710F6E" w:rsidRPr="00E20597" w:rsidRDefault="00710F6E" w:rsidP="00927900">
            <w:pPr>
              <w:spacing w:before="120" w:after="120" w:line="240" w:lineRule="auto"/>
              <w:rPr>
                <w:rFonts w:ascii="Tahoma" w:hAnsi="Tahoma" w:cs="Tahoma"/>
                <w:b/>
                <w:color w:val="000000"/>
                <w:u w:val="single"/>
              </w:rPr>
            </w:pPr>
            <w:r w:rsidRPr="00E20597">
              <w:rPr>
                <w:rFonts w:ascii="Tahoma" w:hAnsi="Tahoma" w:cs="Tahoma"/>
                <w:color w:val="000000"/>
              </w:rPr>
              <w:t>Due diligence review date set:</w:t>
            </w:r>
          </w:p>
        </w:tc>
        <w:tc>
          <w:tcPr>
            <w:tcW w:w="2693" w:type="dxa"/>
            <w:tcBorders>
              <w:top w:val="single" w:sz="4" w:space="0" w:color="000000"/>
              <w:left w:val="single" w:sz="4" w:space="0" w:color="000000"/>
              <w:bottom w:val="single" w:sz="4" w:space="0" w:color="000000"/>
              <w:right w:val="single" w:sz="4" w:space="0" w:color="000000"/>
            </w:tcBorders>
          </w:tcPr>
          <w:p w14:paraId="6E4A336E" w14:textId="77777777" w:rsidR="00710F6E" w:rsidRPr="00E20597" w:rsidRDefault="00D96AF8" w:rsidP="00927900">
            <w:pPr>
              <w:spacing w:before="120" w:after="120" w:line="240" w:lineRule="auto"/>
              <w:rPr>
                <w:rFonts w:ascii="Tahoma" w:hAnsi="Tahoma" w:cs="Tahoma"/>
                <w:color w:val="000000"/>
              </w:rPr>
            </w:pPr>
            <w:r w:rsidRPr="00A27BC4">
              <w:rPr>
                <w:rFonts w:ascii="Tahoma" w:hAnsi="Tahoma" w:cs="Tahoma"/>
                <w:color w:val="FF0000"/>
              </w:rPr>
              <w:t>DD/MM/YYYY</w:t>
            </w:r>
          </w:p>
        </w:tc>
      </w:tr>
    </w:tbl>
    <w:p w14:paraId="3FA79033" w14:textId="77777777" w:rsidR="007928CB" w:rsidRPr="00927900" w:rsidRDefault="007928CB" w:rsidP="00927900">
      <w:pPr>
        <w:spacing w:before="120" w:after="120" w:line="240" w:lineRule="auto"/>
        <w:rPr>
          <w:rFonts w:ascii="Tahoma" w:hAnsi="Tahoma" w:cs="Tahoma"/>
          <w:b/>
          <w:color w:val="000000"/>
          <w:sz w:val="16"/>
          <w:szCs w:val="16"/>
          <w:u w:val="single"/>
        </w:rPr>
      </w:pPr>
    </w:p>
    <w:tbl>
      <w:tblPr>
        <w:tblW w:w="13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8220"/>
        <w:gridCol w:w="2693"/>
      </w:tblGrid>
      <w:tr w:rsidR="00D96AF8" w:rsidRPr="00E20597" w14:paraId="09DF3351" w14:textId="77777777" w:rsidTr="005F0545">
        <w:trPr>
          <w:trHeight w:val="283"/>
        </w:trPr>
        <w:tc>
          <w:tcPr>
            <w:tcW w:w="2976" w:type="dxa"/>
            <w:vMerge w:val="restart"/>
            <w:tcBorders>
              <w:top w:val="single" w:sz="4" w:space="0" w:color="000000"/>
              <w:left w:val="single" w:sz="4" w:space="0" w:color="000000"/>
              <w:bottom w:val="single" w:sz="4" w:space="0" w:color="000000"/>
              <w:right w:val="single" w:sz="4" w:space="0" w:color="000000"/>
            </w:tcBorders>
          </w:tcPr>
          <w:p w14:paraId="19C2391C" w14:textId="77777777" w:rsidR="00D96AF8" w:rsidRPr="00E20597" w:rsidRDefault="00D96AF8" w:rsidP="00927900">
            <w:pPr>
              <w:spacing w:before="120" w:after="120" w:line="240" w:lineRule="auto"/>
              <w:rPr>
                <w:rFonts w:ascii="Tahoma" w:hAnsi="Tahoma" w:cs="Tahoma"/>
                <w:b/>
                <w:u w:val="single"/>
              </w:rPr>
            </w:pPr>
            <w:bookmarkStart w:id="0" w:name="_Hlk119922524"/>
            <w:r w:rsidRPr="00E20597">
              <w:rPr>
                <w:rFonts w:ascii="Tahoma" w:hAnsi="Tahoma" w:cs="Tahoma"/>
                <w:b/>
                <w:u w:val="single"/>
              </w:rPr>
              <w:t>Competency</w:t>
            </w:r>
          </w:p>
        </w:tc>
        <w:tc>
          <w:tcPr>
            <w:tcW w:w="8220" w:type="dxa"/>
            <w:tcBorders>
              <w:top w:val="single" w:sz="4" w:space="0" w:color="000000"/>
              <w:left w:val="single" w:sz="4" w:space="0" w:color="000000"/>
              <w:bottom w:val="nil"/>
              <w:right w:val="single" w:sz="4" w:space="0" w:color="000000"/>
            </w:tcBorders>
          </w:tcPr>
          <w:p w14:paraId="026A2ED7" w14:textId="21634FF4" w:rsidR="00D96AF8" w:rsidRPr="00E20597" w:rsidRDefault="00D96AF8" w:rsidP="00927900">
            <w:pPr>
              <w:spacing w:before="120" w:after="120" w:line="240" w:lineRule="auto"/>
              <w:rPr>
                <w:rFonts w:ascii="Tahoma" w:hAnsi="Tahoma" w:cs="Tahoma"/>
                <w:bCs/>
              </w:rPr>
            </w:pPr>
            <w:r w:rsidRPr="00E20597">
              <w:rPr>
                <w:rFonts w:ascii="Tahoma" w:hAnsi="Tahoma" w:cs="Tahoma"/>
                <w:bCs/>
              </w:rPr>
              <w:t>Has competency been assessed in the last 12 months</w:t>
            </w:r>
            <w:r w:rsidR="00A27BC4">
              <w:rPr>
                <w:rFonts w:ascii="Tahoma" w:hAnsi="Tahoma" w:cs="Tahoma"/>
                <w:bCs/>
              </w:rPr>
              <w:t>?</w:t>
            </w:r>
          </w:p>
        </w:tc>
        <w:tc>
          <w:tcPr>
            <w:tcW w:w="2693" w:type="dxa"/>
            <w:tcBorders>
              <w:top w:val="single" w:sz="4" w:space="0" w:color="000000"/>
              <w:left w:val="single" w:sz="4" w:space="0" w:color="000000"/>
              <w:bottom w:val="nil"/>
              <w:right w:val="single" w:sz="4" w:space="0" w:color="000000"/>
            </w:tcBorders>
          </w:tcPr>
          <w:p w14:paraId="3EA98EFC" w14:textId="79FF1682" w:rsidR="00D96AF8" w:rsidRPr="00E20597" w:rsidRDefault="00D96AF8" w:rsidP="00927900">
            <w:pPr>
              <w:spacing w:before="120" w:after="120" w:line="240" w:lineRule="auto"/>
              <w:rPr>
                <w:rFonts w:ascii="Tahoma" w:hAnsi="Tahoma" w:cs="Tahoma"/>
                <w:bCs/>
                <w:color w:val="000000"/>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tc>
      </w:tr>
      <w:tr w:rsidR="00A27BC4" w:rsidRPr="00E20597" w14:paraId="03B3D051" w14:textId="77777777" w:rsidTr="005F0545">
        <w:trPr>
          <w:trHeight w:val="283"/>
        </w:trPr>
        <w:tc>
          <w:tcPr>
            <w:tcW w:w="2976" w:type="dxa"/>
            <w:vMerge/>
            <w:tcBorders>
              <w:top w:val="single" w:sz="4" w:space="0" w:color="000000"/>
              <w:left w:val="single" w:sz="4" w:space="0" w:color="000000"/>
              <w:bottom w:val="single" w:sz="4" w:space="0" w:color="000000"/>
              <w:right w:val="single" w:sz="4" w:space="0" w:color="000000"/>
            </w:tcBorders>
          </w:tcPr>
          <w:p w14:paraId="494C4D41" w14:textId="77777777" w:rsidR="00A27BC4" w:rsidRPr="00E20597" w:rsidRDefault="00A27BC4" w:rsidP="00927900">
            <w:pPr>
              <w:spacing w:before="120" w:after="120" w:line="240" w:lineRule="auto"/>
              <w:rPr>
                <w:rFonts w:ascii="Tahoma" w:hAnsi="Tahoma" w:cs="Tahoma"/>
                <w:b/>
                <w:u w:val="single"/>
              </w:rPr>
            </w:pPr>
          </w:p>
        </w:tc>
        <w:tc>
          <w:tcPr>
            <w:tcW w:w="8220" w:type="dxa"/>
            <w:tcBorders>
              <w:top w:val="nil"/>
              <w:left w:val="single" w:sz="4" w:space="0" w:color="000000"/>
              <w:bottom w:val="nil"/>
              <w:right w:val="single" w:sz="4" w:space="0" w:color="000000"/>
            </w:tcBorders>
          </w:tcPr>
          <w:p w14:paraId="0F3C9194" w14:textId="1674E717" w:rsidR="00A27BC4" w:rsidRPr="00E20597" w:rsidRDefault="00A27BC4" w:rsidP="00927900">
            <w:pPr>
              <w:spacing w:before="120" w:after="120" w:line="240" w:lineRule="auto"/>
              <w:rPr>
                <w:rFonts w:ascii="Tahoma" w:hAnsi="Tahoma" w:cs="Tahoma"/>
                <w:bCs/>
              </w:rPr>
            </w:pPr>
            <w:r w:rsidRPr="00A27BC4">
              <w:rPr>
                <w:rFonts w:ascii="Tahoma" w:hAnsi="Tahoma" w:cs="Tahoma"/>
                <w:bCs/>
              </w:rPr>
              <w:t>Has training been undertaken</w:t>
            </w:r>
            <w:r>
              <w:rPr>
                <w:rFonts w:ascii="Tahoma" w:hAnsi="Tahoma" w:cs="Tahoma"/>
                <w:bCs/>
              </w:rPr>
              <w:t>?</w:t>
            </w:r>
          </w:p>
        </w:tc>
        <w:tc>
          <w:tcPr>
            <w:tcW w:w="2693" w:type="dxa"/>
            <w:tcBorders>
              <w:top w:val="nil"/>
              <w:left w:val="single" w:sz="4" w:space="0" w:color="000000"/>
              <w:bottom w:val="nil"/>
              <w:right w:val="single" w:sz="4" w:space="0" w:color="000000"/>
            </w:tcBorders>
          </w:tcPr>
          <w:p w14:paraId="21A9A1E0" w14:textId="4A0F7562" w:rsidR="00A27BC4" w:rsidRPr="00E20597" w:rsidRDefault="00A27BC4" w:rsidP="00927900">
            <w:pPr>
              <w:spacing w:before="120" w:after="120" w:line="240" w:lineRule="auto"/>
              <w:rPr>
                <w:rFonts w:ascii="Tahoma" w:hAnsi="Tahoma" w:cs="Tahoma"/>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tc>
      </w:tr>
      <w:tr w:rsidR="00A27BC4" w:rsidRPr="00E20597" w14:paraId="1C16AB4A" w14:textId="77777777" w:rsidTr="005F0545">
        <w:trPr>
          <w:trHeight w:val="283"/>
        </w:trPr>
        <w:tc>
          <w:tcPr>
            <w:tcW w:w="2976" w:type="dxa"/>
            <w:vMerge/>
            <w:tcBorders>
              <w:top w:val="single" w:sz="4" w:space="0" w:color="000000"/>
              <w:left w:val="single" w:sz="4" w:space="0" w:color="000000"/>
              <w:bottom w:val="single" w:sz="4" w:space="0" w:color="000000"/>
              <w:right w:val="single" w:sz="4" w:space="0" w:color="000000"/>
            </w:tcBorders>
          </w:tcPr>
          <w:p w14:paraId="1E0A7863" w14:textId="77777777" w:rsidR="00A27BC4" w:rsidRPr="00E20597" w:rsidRDefault="00A27BC4" w:rsidP="00927900">
            <w:pPr>
              <w:spacing w:before="120" w:after="120" w:line="240" w:lineRule="auto"/>
              <w:rPr>
                <w:rFonts w:ascii="Tahoma" w:hAnsi="Tahoma" w:cs="Tahoma"/>
                <w:b/>
                <w:u w:val="single"/>
              </w:rPr>
            </w:pPr>
          </w:p>
        </w:tc>
        <w:tc>
          <w:tcPr>
            <w:tcW w:w="8220" w:type="dxa"/>
            <w:tcBorders>
              <w:top w:val="nil"/>
              <w:left w:val="single" w:sz="4" w:space="0" w:color="000000"/>
              <w:bottom w:val="single" w:sz="4" w:space="0" w:color="000000"/>
              <w:right w:val="single" w:sz="4" w:space="0" w:color="000000"/>
            </w:tcBorders>
          </w:tcPr>
          <w:p w14:paraId="12B92723" w14:textId="64DBA404" w:rsidR="00A27BC4" w:rsidRPr="00E20597" w:rsidRDefault="00A27BC4" w:rsidP="00927900">
            <w:pPr>
              <w:spacing w:before="120" w:after="120" w:line="240" w:lineRule="auto"/>
              <w:rPr>
                <w:rFonts w:ascii="Tahoma" w:hAnsi="Tahoma" w:cs="Tahoma"/>
                <w:bCs/>
              </w:rPr>
            </w:pPr>
            <w:r w:rsidRPr="00A27BC4">
              <w:rPr>
                <w:rFonts w:ascii="Tahoma" w:hAnsi="Tahoma" w:cs="Tahoma"/>
                <w:bCs/>
              </w:rPr>
              <w:t>Are training logs up to date and have they been evidenced</w:t>
            </w:r>
            <w:r>
              <w:rPr>
                <w:rFonts w:ascii="Tahoma" w:hAnsi="Tahoma" w:cs="Tahoma"/>
                <w:bCs/>
              </w:rPr>
              <w:t>?</w:t>
            </w:r>
          </w:p>
        </w:tc>
        <w:tc>
          <w:tcPr>
            <w:tcW w:w="2693" w:type="dxa"/>
            <w:tcBorders>
              <w:top w:val="nil"/>
              <w:left w:val="single" w:sz="4" w:space="0" w:color="000000"/>
              <w:bottom w:val="single" w:sz="4" w:space="0" w:color="000000"/>
              <w:right w:val="single" w:sz="4" w:space="0" w:color="000000"/>
            </w:tcBorders>
          </w:tcPr>
          <w:p w14:paraId="641F33E4" w14:textId="4E1709B1" w:rsidR="00A27BC4" w:rsidRPr="00E20597" w:rsidRDefault="00A27BC4" w:rsidP="00927900">
            <w:pPr>
              <w:spacing w:before="120" w:after="120" w:line="240" w:lineRule="auto"/>
              <w:rPr>
                <w:rFonts w:ascii="Tahoma" w:hAnsi="Tahoma" w:cs="Tahoma"/>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tc>
      </w:tr>
      <w:bookmarkEnd w:id="0"/>
      <w:tr w:rsidR="00D96AF8" w:rsidRPr="00E20597" w14:paraId="5C794027" w14:textId="77777777" w:rsidTr="005F0545">
        <w:tc>
          <w:tcPr>
            <w:tcW w:w="2976" w:type="dxa"/>
            <w:vMerge/>
            <w:tcBorders>
              <w:top w:val="single" w:sz="4" w:space="0" w:color="000000"/>
              <w:left w:val="single" w:sz="4" w:space="0" w:color="000000"/>
              <w:bottom w:val="single" w:sz="4" w:space="0" w:color="000000"/>
              <w:right w:val="single" w:sz="4" w:space="0" w:color="000000"/>
            </w:tcBorders>
            <w:vAlign w:val="center"/>
            <w:hideMark/>
          </w:tcPr>
          <w:p w14:paraId="52C04EC4" w14:textId="77777777" w:rsidR="00D96AF8" w:rsidRPr="00E20597" w:rsidRDefault="00D96AF8" w:rsidP="00927900">
            <w:pPr>
              <w:spacing w:before="120" w:after="120" w:line="240" w:lineRule="auto"/>
              <w:rPr>
                <w:rFonts w:ascii="Tahoma" w:hAnsi="Tahoma" w:cs="Tahoma"/>
                <w:b/>
                <w:u w:val="single"/>
              </w:rPr>
            </w:pPr>
          </w:p>
        </w:tc>
        <w:tc>
          <w:tcPr>
            <w:tcW w:w="10913" w:type="dxa"/>
            <w:gridSpan w:val="2"/>
            <w:tcBorders>
              <w:top w:val="single" w:sz="4" w:space="0" w:color="000000"/>
              <w:left w:val="single" w:sz="4" w:space="0" w:color="000000"/>
              <w:bottom w:val="single" w:sz="4" w:space="0" w:color="000000"/>
              <w:right w:val="single" w:sz="4" w:space="0" w:color="000000"/>
            </w:tcBorders>
          </w:tcPr>
          <w:p w14:paraId="369A92B7" w14:textId="77777777" w:rsidR="00D96AF8" w:rsidRPr="00E20597" w:rsidRDefault="00D96AF8" w:rsidP="00927900">
            <w:pPr>
              <w:spacing w:before="120" w:after="120" w:line="240" w:lineRule="auto"/>
              <w:rPr>
                <w:rFonts w:ascii="Tahoma" w:hAnsi="Tahoma" w:cs="Tahoma"/>
                <w:color w:val="000000"/>
              </w:rPr>
            </w:pPr>
            <w:r w:rsidRPr="00E20597">
              <w:rPr>
                <w:rFonts w:ascii="Tahoma" w:hAnsi="Tahoma" w:cs="Tahoma"/>
                <w:color w:val="000000"/>
              </w:rPr>
              <w:t>Comments</w:t>
            </w:r>
          </w:p>
          <w:p w14:paraId="62FB4454" w14:textId="77777777" w:rsidR="00D96AF8" w:rsidRPr="00E20597" w:rsidRDefault="00D96AF8" w:rsidP="00927900">
            <w:pPr>
              <w:spacing w:before="120" w:after="120" w:line="240" w:lineRule="auto"/>
              <w:rPr>
                <w:rFonts w:ascii="Tahoma" w:hAnsi="Tahoma" w:cs="Tahoma"/>
                <w:color w:val="000000"/>
              </w:rPr>
            </w:pPr>
          </w:p>
        </w:tc>
      </w:tr>
    </w:tbl>
    <w:p w14:paraId="329EF8C0" w14:textId="77777777" w:rsidR="007928CB" w:rsidRPr="00927900" w:rsidRDefault="007928CB" w:rsidP="00927900">
      <w:pPr>
        <w:spacing w:before="120" w:after="120" w:line="240" w:lineRule="auto"/>
        <w:rPr>
          <w:rFonts w:ascii="Tahoma" w:hAnsi="Tahoma" w:cs="Tahoma"/>
          <w:b/>
          <w:color w:val="000000"/>
          <w:sz w:val="16"/>
          <w:szCs w:val="16"/>
          <w:u w:val="single"/>
        </w:rPr>
      </w:pPr>
    </w:p>
    <w:tbl>
      <w:tblPr>
        <w:tblW w:w="13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8220"/>
        <w:gridCol w:w="2693"/>
      </w:tblGrid>
      <w:tr w:rsidR="00A27BC4" w:rsidRPr="00E20597" w14:paraId="78860216" w14:textId="77777777" w:rsidTr="00927900">
        <w:trPr>
          <w:trHeight w:val="283"/>
        </w:trPr>
        <w:tc>
          <w:tcPr>
            <w:tcW w:w="2977" w:type="dxa"/>
            <w:vMerge w:val="restart"/>
            <w:tcBorders>
              <w:top w:val="single" w:sz="4" w:space="0" w:color="000000"/>
              <w:left w:val="single" w:sz="4" w:space="0" w:color="000000"/>
              <w:right w:val="single" w:sz="4" w:space="0" w:color="000000"/>
            </w:tcBorders>
          </w:tcPr>
          <w:p w14:paraId="4B8B449A" w14:textId="77777777" w:rsidR="00A27BC4" w:rsidRPr="00E20597" w:rsidRDefault="00A27BC4" w:rsidP="00927900">
            <w:pPr>
              <w:spacing w:before="120" w:after="120" w:line="240" w:lineRule="auto"/>
              <w:rPr>
                <w:rFonts w:ascii="Tahoma" w:hAnsi="Tahoma" w:cs="Tahoma"/>
                <w:b/>
                <w:u w:val="single"/>
              </w:rPr>
            </w:pPr>
            <w:r w:rsidRPr="00E20597">
              <w:rPr>
                <w:rFonts w:ascii="Tahoma" w:hAnsi="Tahoma" w:cs="Tahoma"/>
                <w:b/>
                <w:u w:val="single"/>
              </w:rPr>
              <w:t>Fitness and Propriety</w:t>
            </w:r>
          </w:p>
        </w:tc>
        <w:tc>
          <w:tcPr>
            <w:tcW w:w="8220" w:type="dxa"/>
            <w:tcBorders>
              <w:top w:val="single" w:sz="4" w:space="0" w:color="000000"/>
              <w:left w:val="single" w:sz="4" w:space="0" w:color="000000"/>
              <w:bottom w:val="nil"/>
              <w:right w:val="single" w:sz="4" w:space="0" w:color="000000"/>
            </w:tcBorders>
          </w:tcPr>
          <w:p w14:paraId="678AFE6F" w14:textId="0F15A93D" w:rsidR="00A27BC4" w:rsidRPr="00E20597" w:rsidRDefault="00A27BC4" w:rsidP="00927900">
            <w:pPr>
              <w:spacing w:before="120" w:after="120" w:line="240" w:lineRule="auto"/>
              <w:rPr>
                <w:rFonts w:ascii="Tahoma" w:hAnsi="Tahoma" w:cs="Tahoma"/>
                <w:bCs/>
              </w:rPr>
            </w:pPr>
            <w:r w:rsidRPr="00E20597">
              <w:rPr>
                <w:rFonts w:ascii="Tahoma" w:hAnsi="Tahoma" w:cs="Tahoma"/>
                <w:bCs/>
              </w:rPr>
              <w:t xml:space="preserve">Has the annual fitness and propriety declaration been signed on behalf of the </w:t>
            </w:r>
            <w:r>
              <w:rPr>
                <w:rFonts w:ascii="Tahoma" w:hAnsi="Tahoma" w:cs="Tahoma"/>
                <w:bCs/>
              </w:rPr>
              <w:t>AR?</w:t>
            </w:r>
          </w:p>
        </w:tc>
        <w:tc>
          <w:tcPr>
            <w:tcW w:w="2693" w:type="dxa"/>
            <w:tcBorders>
              <w:top w:val="single" w:sz="4" w:space="0" w:color="000000"/>
              <w:left w:val="single" w:sz="4" w:space="0" w:color="000000"/>
              <w:bottom w:val="nil"/>
              <w:right w:val="single" w:sz="4" w:space="0" w:color="000000"/>
            </w:tcBorders>
          </w:tcPr>
          <w:p w14:paraId="732F4C10" w14:textId="70FFD6E5" w:rsidR="00A27BC4" w:rsidRPr="00E20597" w:rsidRDefault="00A27BC4" w:rsidP="00927900">
            <w:pPr>
              <w:spacing w:before="120" w:after="120" w:line="240" w:lineRule="auto"/>
              <w:rPr>
                <w:rFonts w:ascii="Tahoma" w:hAnsi="Tahoma" w:cs="Tahoma"/>
                <w:bCs/>
                <w:color w:val="000000"/>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tc>
      </w:tr>
      <w:tr w:rsidR="00A27BC4" w:rsidRPr="00E20597" w14:paraId="007AF333" w14:textId="77777777" w:rsidTr="00927900">
        <w:trPr>
          <w:trHeight w:val="283"/>
        </w:trPr>
        <w:tc>
          <w:tcPr>
            <w:tcW w:w="2977" w:type="dxa"/>
            <w:vMerge/>
            <w:tcBorders>
              <w:left w:val="single" w:sz="4" w:space="0" w:color="000000"/>
              <w:bottom w:val="single" w:sz="4" w:space="0" w:color="000000"/>
              <w:right w:val="single" w:sz="4" w:space="0" w:color="000000"/>
            </w:tcBorders>
          </w:tcPr>
          <w:p w14:paraId="7347007D" w14:textId="77777777" w:rsidR="00A27BC4" w:rsidRPr="00E20597" w:rsidRDefault="00A27BC4" w:rsidP="00927900">
            <w:pPr>
              <w:spacing w:before="120" w:after="120" w:line="240" w:lineRule="auto"/>
              <w:rPr>
                <w:rFonts w:ascii="Tahoma" w:hAnsi="Tahoma" w:cs="Tahoma"/>
                <w:b/>
                <w:u w:val="single"/>
              </w:rPr>
            </w:pPr>
          </w:p>
        </w:tc>
        <w:tc>
          <w:tcPr>
            <w:tcW w:w="8220" w:type="dxa"/>
            <w:tcBorders>
              <w:top w:val="nil"/>
              <w:left w:val="single" w:sz="4" w:space="0" w:color="000000"/>
              <w:bottom w:val="single" w:sz="4" w:space="0" w:color="000000"/>
              <w:right w:val="single" w:sz="4" w:space="0" w:color="000000"/>
            </w:tcBorders>
          </w:tcPr>
          <w:p w14:paraId="05EAABBB" w14:textId="43499D5F" w:rsidR="00A27BC4" w:rsidRPr="00E20597" w:rsidRDefault="00A27BC4" w:rsidP="00927900">
            <w:pPr>
              <w:spacing w:before="120" w:after="120" w:line="240" w:lineRule="auto"/>
              <w:rPr>
                <w:rFonts w:ascii="Tahoma" w:hAnsi="Tahoma" w:cs="Tahoma"/>
                <w:bCs/>
              </w:rPr>
            </w:pPr>
            <w:r w:rsidRPr="00E20597">
              <w:rPr>
                <w:rFonts w:ascii="Tahoma" w:hAnsi="Tahoma" w:cs="Tahoma"/>
                <w:bCs/>
              </w:rPr>
              <w:t>Have senior management signed the annual fitness and propriety declaration</w:t>
            </w:r>
            <w:r>
              <w:rPr>
                <w:rFonts w:ascii="Tahoma" w:hAnsi="Tahoma" w:cs="Tahoma"/>
                <w:bCs/>
              </w:rPr>
              <w:t>?</w:t>
            </w:r>
          </w:p>
        </w:tc>
        <w:tc>
          <w:tcPr>
            <w:tcW w:w="2693" w:type="dxa"/>
            <w:tcBorders>
              <w:top w:val="nil"/>
              <w:left w:val="single" w:sz="4" w:space="0" w:color="000000"/>
              <w:bottom w:val="single" w:sz="4" w:space="0" w:color="000000"/>
              <w:right w:val="single" w:sz="4" w:space="0" w:color="000000"/>
            </w:tcBorders>
          </w:tcPr>
          <w:p w14:paraId="16CAE334" w14:textId="4D0A4ED8" w:rsidR="00A27BC4" w:rsidRPr="00E20597" w:rsidRDefault="00A27BC4" w:rsidP="00927900">
            <w:pPr>
              <w:spacing w:before="120" w:after="120" w:line="240" w:lineRule="auto"/>
              <w:rPr>
                <w:rFonts w:ascii="Tahoma" w:hAnsi="Tahoma" w:cs="Tahoma"/>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tc>
      </w:tr>
    </w:tbl>
    <w:p w14:paraId="480B04FF" w14:textId="77777777" w:rsidR="007928CB" w:rsidRPr="00927900" w:rsidRDefault="007928CB" w:rsidP="00927900">
      <w:pPr>
        <w:spacing w:before="120" w:after="120" w:line="240" w:lineRule="auto"/>
        <w:rPr>
          <w:rFonts w:ascii="Tahoma" w:hAnsi="Tahoma" w:cs="Tahoma"/>
          <w:b/>
          <w:color w:val="000000"/>
          <w:sz w:val="16"/>
          <w:szCs w:val="16"/>
          <w:u w:val="single"/>
        </w:rPr>
      </w:pPr>
    </w:p>
    <w:tbl>
      <w:tblPr>
        <w:tblW w:w="13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8220"/>
        <w:gridCol w:w="2693"/>
      </w:tblGrid>
      <w:tr w:rsidR="00FA15AB" w:rsidRPr="00E20597" w14:paraId="1E439282" w14:textId="77777777" w:rsidTr="00927900">
        <w:trPr>
          <w:trHeight w:val="283"/>
        </w:trPr>
        <w:tc>
          <w:tcPr>
            <w:tcW w:w="2977" w:type="dxa"/>
            <w:tcBorders>
              <w:top w:val="single" w:sz="4" w:space="0" w:color="000000"/>
              <w:left w:val="single" w:sz="4" w:space="0" w:color="000000"/>
              <w:bottom w:val="single" w:sz="4" w:space="0" w:color="000000"/>
              <w:right w:val="single" w:sz="4" w:space="0" w:color="000000"/>
            </w:tcBorders>
          </w:tcPr>
          <w:p w14:paraId="3EF995C1" w14:textId="77777777" w:rsidR="00FA15AB" w:rsidRPr="00E20597" w:rsidRDefault="00FA15AB" w:rsidP="00927900">
            <w:pPr>
              <w:spacing w:before="120" w:after="120" w:line="240" w:lineRule="auto"/>
              <w:rPr>
                <w:rFonts w:ascii="Tahoma" w:hAnsi="Tahoma" w:cs="Tahoma"/>
                <w:b/>
                <w:u w:val="single"/>
              </w:rPr>
            </w:pPr>
            <w:r w:rsidRPr="00E20597">
              <w:rPr>
                <w:rFonts w:ascii="Tahoma" w:hAnsi="Tahoma" w:cs="Tahoma"/>
                <w:b/>
                <w:u w:val="single"/>
              </w:rPr>
              <w:t>Criminal Records</w:t>
            </w:r>
          </w:p>
        </w:tc>
        <w:tc>
          <w:tcPr>
            <w:tcW w:w="8220" w:type="dxa"/>
            <w:tcBorders>
              <w:top w:val="single" w:sz="4" w:space="0" w:color="000000"/>
              <w:left w:val="single" w:sz="4" w:space="0" w:color="000000"/>
              <w:bottom w:val="single" w:sz="4" w:space="0" w:color="000000"/>
              <w:right w:val="single" w:sz="4" w:space="0" w:color="000000"/>
            </w:tcBorders>
          </w:tcPr>
          <w:p w14:paraId="1056122A" w14:textId="1749AC3E" w:rsidR="00FA15AB" w:rsidRPr="00E20597" w:rsidRDefault="00FA15AB" w:rsidP="00927900">
            <w:pPr>
              <w:spacing w:before="120" w:after="120" w:line="240" w:lineRule="auto"/>
              <w:rPr>
                <w:rFonts w:ascii="Tahoma" w:hAnsi="Tahoma" w:cs="Tahoma"/>
                <w:bCs/>
              </w:rPr>
            </w:pPr>
            <w:r w:rsidRPr="00E20597">
              <w:rPr>
                <w:rFonts w:ascii="Tahoma" w:hAnsi="Tahoma" w:cs="Tahoma"/>
                <w:bCs/>
              </w:rPr>
              <w:t>Has the firm felt it necessary to undertake a Criminal Records Check on the approved persons at the Appointed Representative</w:t>
            </w:r>
            <w:r w:rsidR="00A27BC4">
              <w:rPr>
                <w:rFonts w:ascii="Tahoma" w:hAnsi="Tahoma" w:cs="Tahoma"/>
                <w:bCs/>
              </w:rPr>
              <w:t>?</w:t>
            </w:r>
          </w:p>
        </w:tc>
        <w:tc>
          <w:tcPr>
            <w:tcW w:w="2693" w:type="dxa"/>
            <w:tcBorders>
              <w:top w:val="single" w:sz="4" w:space="0" w:color="000000"/>
              <w:left w:val="single" w:sz="4" w:space="0" w:color="000000"/>
              <w:bottom w:val="single" w:sz="4" w:space="0" w:color="000000"/>
              <w:right w:val="single" w:sz="4" w:space="0" w:color="000000"/>
            </w:tcBorders>
          </w:tcPr>
          <w:p w14:paraId="7C6087B8" w14:textId="67E0AA6E" w:rsidR="00FA15AB" w:rsidRPr="00E20597" w:rsidRDefault="00FA15AB" w:rsidP="00927900">
            <w:pPr>
              <w:spacing w:before="120" w:after="120" w:line="240" w:lineRule="auto"/>
              <w:rPr>
                <w:rFonts w:ascii="Tahoma" w:hAnsi="Tahoma" w:cs="Tahoma"/>
                <w:bCs/>
                <w:color w:val="000000"/>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tc>
      </w:tr>
    </w:tbl>
    <w:p w14:paraId="21585806" w14:textId="77777777" w:rsidR="00FA15AB" w:rsidRPr="00927900" w:rsidRDefault="00FA15AB" w:rsidP="00927900">
      <w:pPr>
        <w:spacing w:before="120" w:after="120" w:line="240" w:lineRule="auto"/>
        <w:rPr>
          <w:rFonts w:ascii="Tahoma" w:hAnsi="Tahoma" w:cs="Tahoma"/>
          <w:b/>
          <w:color w:val="000000"/>
          <w:sz w:val="16"/>
          <w:szCs w:val="16"/>
          <w:u w:val="single"/>
        </w:rPr>
      </w:pPr>
    </w:p>
    <w:tbl>
      <w:tblPr>
        <w:tblW w:w="13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8220"/>
        <w:gridCol w:w="2693"/>
      </w:tblGrid>
      <w:tr w:rsidR="00C07C89" w:rsidRPr="00E20597" w14:paraId="5C82FC82" w14:textId="77777777" w:rsidTr="00927900">
        <w:trPr>
          <w:trHeight w:val="283"/>
        </w:trPr>
        <w:tc>
          <w:tcPr>
            <w:tcW w:w="2977" w:type="dxa"/>
            <w:vMerge w:val="restart"/>
            <w:tcBorders>
              <w:top w:val="single" w:sz="4" w:space="0" w:color="000000"/>
              <w:left w:val="single" w:sz="4" w:space="0" w:color="000000"/>
              <w:right w:val="single" w:sz="4" w:space="0" w:color="000000"/>
            </w:tcBorders>
          </w:tcPr>
          <w:p w14:paraId="073ADC81" w14:textId="77777777" w:rsidR="00C07C89" w:rsidRPr="00E20597" w:rsidRDefault="00C07C89" w:rsidP="00927900">
            <w:pPr>
              <w:spacing w:before="120" w:after="120" w:line="240" w:lineRule="auto"/>
              <w:rPr>
                <w:rFonts w:ascii="Tahoma" w:hAnsi="Tahoma" w:cs="Tahoma"/>
                <w:b/>
                <w:u w:val="single"/>
              </w:rPr>
            </w:pPr>
            <w:r w:rsidRPr="00E20597">
              <w:rPr>
                <w:rFonts w:ascii="Tahoma" w:hAnsi="Tahoma" w:cs="Tahoma"/>
                <w:b/>
                <w:color w:val="000000"/>
                <w:u w:val="single"/>
              </w:rPr>
              <w:t>Credit Records</w:t>
            </w:r>
          </w:p>
        </w:tc>
        <w:tc>
          <w:tcPr>
            <w:tcW w:w="8220" w:type="dxa"/>
            <w:tcBorders>
              <w:top w:val="single" w:sz="4" w:space="0" w:color="000000"/>
              <w:left w:val="single" w:sz="4" w:space="0" w:color="000000"/>
              <w:bottom w:val="single" w:sz="4" w:space="0" w:color="000000"/>
              <w:right w:val="single" w:sz="4" w:space="0" w:color="000000"/>
            </w:tcBorders>
          </w:tcPr>
          <w:p w14:paraId="7AFDE29C" w14:textId="3098AF34" w:rsidR="00C07C89" w:rsidRPr="00E20597" w:rsidRDefault="00C07C89" w:rsidP="00927900">
            <w:pPr>
              <w:spacing w:before="120" w:after="120" w:line="240" w:lineRule="auto"/>
              <w:rPr>
                <w:rFonts w:ascii="Tahoma" w:hAnsi="Tahoma" w:cs="Tahoma"/>
                <w:bCs/>
              </w:rPr>
            </w:pPr>
            <w:r w:rsidRPr="00E20597">
              <w:rPr>
                <w:rFonts w:ascii="Tahoma" w:hAnsi="Tahoma" w:cs="Tahoma"/>
                <w:bCs/>
              </w:rPr>
              <w:t xml:space="preserve">Has the firm felt it necessary to undertake a </w:t>
            </w:r>
            <w:r w:rsidR="005F0545">
              <w:rPr>
                <w:rFonts w:ascii="Tahoma" w:hAnsi="Tahoma" w:cs="Tahoma"/>
                <w:bCs/>
              </w:rPr>
              <w:t>c</w:t>
            </w:r>
            <w:r w:rsidRPr="00E20597">
              <w:rPr>
                <w:rFonts w:ascii="Tahoma" w:hAnsi="Tahoma" w:cs="Tahoma"/>
                <w:bCs/>
              </w:rPr>
              <w:t>redit check</w:t>
            </w:r>
            <w:r w:rsidR="005F0545">
              <w:rPr>
                <w:rFonts w:ascii="Tahoma" w:hAnsi="Tahoma" w:cs="Tahoma"/>
                <w:bCs/>
              </w:rPr>
              <w:t xml:space="preserve"> on </w:t>
            </w:r>
            <w:r w:rsidRPr="00E20597">
              <w:rPr>
                <w:rFonts w:ascii="Tahoma" w:hAnsi="Tahoma" w:cs="Tahoma"/>
                <w:bCs/>
              </w:rPr>
              <w:t xml:space="preserve">the </w:t>
            </w:r>
            <w:r w:rsidR="005F0545">
              <w:rPr>
                <w:rFonts w:ascii="Tahoma" w:hAnsi="Tahoma" w:cs="Tahoma"/>
                <w:bCs/>
              </w:rPr>
              <w:t>ap</w:t>
            </w:r>
            <w:r w:rsidRPr="00E20597">
              <w:rPr>
                <w:rFonts w:ascii="Tahoma" w:hAnsi="Tahoma" w:cs="Tahoma"/>
                <w:bCs/>
              </w:rPr>
              <w:t xml:space="preserve">proved persons at the </w:t>
            </w:r>
            <w:r w:rsidR="005F0545">
              <w:rPr>
                <w:rFonts w:ascii="Tahoma" w:hAnsi="Tahoma" w:cs="Tahoma"/>
                <w:bCs/>
              </w:rPr>
              <w:t>AR firm</w:t>
            </w:r>
            <w:r w:rsidRPr="00E20597">
              <w:rPr>
                <w:rFonts w:ascii="Tahoma" w:hAnsi="Tahoma" w:cs="Tahoma"/>
                <w:bCs/>
              </w:rPr>
              <w:t>.</w:t>
            </w:r>
          </w:p>
        </w:tc>
        <w:tc>
          <w:tcPr>
            <w:tcW w:w="2693" w:type="dxa"/>
            <w:tcBorders>
              <w:top w:val="single" w:sz="4" w:space="0" w:color="000000"/>
              <w:left w:val="single" w:sz="4" w:space="0" w:color="000000"/>
              <w:bottom w:val="single" w:sz="4" w:space="0" w:color="000000"/>
              <w:right w:val="single" w:sz="4" w:space="0" w:color="000000"/>
            </w:tcBorders>
          </w:tcPr>
          <w:p w14:paraId="60F97178" w14:textId="356EE430" w:rsidR="00C07C89" w:rsidRPr="00E20597" w:rsidRDefault="00C07C89" w:rsidP="00927900">
            <w:pPr>
              <w:spacing w:before="120" w:after="120" w:line="240" w:lineRule="auto"/>
              <w:rPr>
                <w:rFonts w:ascii="Tahoma" w:hAnsi="Tahoma" w:cs="Tahoma"/>
                <w:bCs/>
                <w:color w:val="000000"/>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tc>
      </w:tr>
      <w:tr w:rsidR="00C07C89" w:rsidRPr="00E20597" w14:paraId="404E98BB" w14:textId="77777777" w:rsidTr="00927900">
        <w:trPr>
          <w:trHeight w:val="146"/>
        </w:trPr>
        <w:tc>
          <w:tcPr>
            <w:tcW w:w="2977" w:type="dxa"/>
            <w:vMerge/>
            <w:tcBorders>
              <w:left w:val="single" w:sz="4" w:space="0" w:color="000000"/>
              <w:bottom w:val="single" w:sz="4" w:space="0" w:color="000000"/>
              <w:right w:val="single" w:sz="4" w:space="0" w:color="000000"/>
            </w:tcBorders>
          </w:tcPr>
          <w:p w14:paraId="281DE0FE" w14:textId="137C9CBA" w:rsidR="00C07C89" w:rsidRPr="00E20597" w:rsidRDefault="00C07C89" w:rsidP="00927900">
            <w:pPr>
              <w:spacing w:before="120" w:after="120" w:line="240" w:lineRule="auto"/>
              <w:jc w:val="center"/>
              <w:rPr>
                <w:rFonts w:ascii="Tahoma" w:hAnsi="Tahoma" w:cs="Tahoma"/>
                <w:b/>
                <w:u w:val="single"/>
              </w:rPr>
            </w:pPr>
          </w:p>
        </w:tc>
        <w:tc>
          <w:tcPr>
            <w:tcW w:w="10913" w:type="dxa"/>
            <w:gridSpan w:val="2"/>
            <w:tcBorders>
              <w:top w:val="single" w:sz="4" w:space="0" w:color="000000"/>
              <w:left w:val="single" w:sz="4" w:space="0" w:color="000000"/>
              <w:bottom w:val="single" w:sz="4" w:space="0" w:color="000000"/>
              <w:right w:val="single" w:sz="4" w:space="0" w:color="000000"/>
            </w:tcBorders>
          </w:tcPr>
          <w:p w14:paraId="36DC6655" w14:textId="655FBFDC" w:rsidR="00C07C89" w:rsidRPr="00AE6497" w:rsidRDefault="00C07C89" w:rsidP="00927900">
            <w:pPr>
              <w:spacing w:before="120" w:after="120" w:line="240" w:lineRule="auto"/>
              <w:rPr>
                <w:rFonts w:ascii="Tahoma" w:hAnsi="Tahoma" w:cs="Tahoma"/>
                <w:color w:val="000000"/>
              </w:rPr>
            </w:pPr>
            <w:r w:rsidRPr="00AE6497">
              <w:rPr>
                <w:rFonts w:ascii="Tahoma" w:hAnsi="Tahoma" w:cs="Tahoma"/>
                <w:color w:val="000000"/>
              </w:rPr>
              <w:t>Comments</w:t>
            </w:r>
          </w:p>
        </w:tc>
      </w:tr>
    </w:tbl>
    <w:p w14:paraId="22460D36" w14:textId="77777777" w:rsidR="00FA15AB" w:rsidRPr="00927900" w:rsidRDefault="00FA15AB" w:rsidP="00927900">
      <w:pPr>
        <w:spacing w:before="120" w:after="120" w:line="240" w:lineRule="auto"/>
        <w:rPr>
          <w:rFonts w:ascii="Tahoma" w:hAnsi="Tahoma" w:cs="Tahoma"/>
          <w:b/>
          <w:color w:val="000000"/>
          <w:sz w:val="16"/>
          <w:szCs w:val="16"/>
          <w:u w:val="single"/>
        </w:rPr>
      </w:pPr>
    </w:p>
    <w:tbl>
      <w:tblPr>
        <w:tblW w:w="13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8220"/>
        <w:gridCol w:w="2693"/>
      </w:tblGrid>
      <w:tr w:rsidR="00C07C89" w:rsidRPr="00E20597" w14:paraId="0B896B1B" w14:textId="77777777" w:rsidTr="005F0545">
        <w:tc>
          <w:tcPr>
            <w:tcW w:w="2977" w:type="dxa"/>
            <w:vMerge w:val="restart"/>
            <w:tcBorders>
              <w:top w:val="single" w:sz="4" w:space="0" w:color="000000"/>
              <w:left w:val="single" w:sz="4" w:space="0" w:color="000000"/>
              <w:right w:val="single" w:sz="4" w:space="0" w:color="000000"/>
            </w:tcBorders>
          </w:tcPr>
          <w:p w14:paraId="5C5C12C0" w14:textId="77777777" w:rsidR="00C07C89" w:rsidRPr="00E20597" w:rsidRDefault="00C07C89" w:rsidP="00927900">
            <w:pPr>
              <w:spacing w:before="120" w:after="120" w:line="240" w:lineRule="auto"/>
              <w:rPr>
                <w:rFonts w:ascii="Tahoma" w:hAnsi="Tahoma" w:cs="Tahoma"/>
                <w:b/>
                <w:u w:val="single"/>
              </w:rPr>
            </w:pPr>
            <w:r w:rsidRPr="00E20597">
              <w:rPr>
                <w:rFonts w:ascii="Tahoma" w:hAnsi="Tahoma" w:cs="Tahoma"/>
                <w:b/>
                <w:color w:val="000000"/>
                <w:u w:val="single"/>
              </w:rPr>
              <w:t>Complaints</w:t>
            </w:r>
          </w:p>
        </w:tc>
        <w:tc>
          <w:tcPr>
            <w:tcW w:w="8220" w:type="dxa"/>
            <w:tcBorders>
              <w:top w:val="single" w:sz="4" w:space="0" w:color="000000"/>
              <w:left w:val="single" w:sz="4" w:space="0" w:color="000000"/>
              <w:bottom w:val="single" w:sz="4" w:space="0" w:color="000000"/>
              <w:right w:val="single" w:sz="4" w:space="0" w:color="000000"/>
            </w:tcBorders>
          </w:tcPr>
          <w:p w14:paraId="1FF68581" w14:textId="6B9D32D6" w:rsidR="00C07C89" w:rsidRPr="00E20597" w:rsidRDefault="00C07C89" w:rsidP="00927900">
            <w:pPr>
              <w:spacing w:before="120" w:after="120" w:line="240" w:lineRule="auto"/>
              <w:rPr>
                <w:rFonts w:ascii="Tahoma" w:hAnsi="Tahoma" w:cs="Tahoma"/>
                <w:bCs/>
              </w:rPr>
            </w:pPr>
            <w:r w:rsidRPr="00E20597">
              <w:rPr>
                <w:rFonts w:ascii="Tahoma" w:hAnsi="Tahoma" w:cs="Tahoma"/>
                <w:bCs/>
              </w:rPr>
              <w:t xml:space="preserve">Have any complaints been received about the Appointed Representative in the last 12 months and has root cause analysis been carried out. </w:t>
            </w:r>
          </w:p>
        </w:tc>
        <w:tc>
          <w:tcPr>
            <w:tcW w:w="2693" w:type="dxa"/>
            <w:tcBorders>
              <w:top w:val="single" w:sz="4" w:space="0" w:color="000000"/>
              <w:left w:val="single" w:sz="4" w:space="0" w:color="000000"/>
              <w:bottom w:val="single" w:sz="4" w:space="0" w:color="000000"/>
              <w:right w:val="single" w:sz="4" w:space="0" w:color="000000"/>
            </w:tcBorders>
          </w:tcPr>
          <w:p w14:paraId="043BF743" w14:textId="054A0637" w:rsidR="00C07C89" w:rsidRPr="00E20597" w:rsidRDefault="00C07C89" w:rsidP="00927900">
            <w:pPr>
              <w:spacing w:before="120" w:after="120" w:line="240" w:lineRule="auto"/>
              <w:rPr>
                <w:rFonts w:ascii="Tahoma" w:hAnsi="Tahoma" w:cs="Tahoma"/>
                <w:bCs/>
                <w:color w:val="000000"/>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tc>
      </w:tr>
      <w:tr w:rsidR="00C07C89" w:rsidRPr="00E20597" w14:paraId="6E4E769D" w14:textId="77777777" w:rsidTr="005F0545">
        <w:tc>
          <w:tcPr>
            <w:tcW w:w="2977" w:type="dxa"/>
            <w:vMerge/>
            <w:tcBorders>
              <w:left w:val="single" w:sz="4" w:space="0" w:color="000000"/>
              <w:right w:val="single" w:sz="4" w:space="0" w:color="000000"/>
            </w:tcBorders>
          </w:tcPr>
          <w:p w14:paraId="31DEB344" w14:textId="77777777" w:rsidR="00C07C89" w:rsidRPr="00E20597" w:rsidRDefault="00C07C89" w:rsidP="00927900">
            <w:pPr>
              <w:spacing w:before="120" w:after="120" w:line="240" w:lineRule="auto"/>
              <w:jc w:val="center"/>
              <w:rPr>
                <w:rFonts w:ascii="Tahoma" w:hAnsi="Tahoma" w:cs="Tahoma"/>
                <w:b/>
                <w:u w:val="single"/>
              </w:rPr>
            </w:pPr>
          </w:p>
        </w:tc>
        <w:tc>
          <w:tcPr>
            <w:tcW w:w="8220" w:type="dxa"/>
            <w:tcBorders>
              <w:top w:val="single" w:sz="4" w:space="0" w:color="000000"/>
              <w:left w:val="single" w:sz="4" w:space="0" w:color="000000"/>
              <w:bottom w:val="single" w:sz="4" w:space="0" w:color="000000"/>
              <w:right w:val="single" w:sz="4" w:space="0" w:color="000000"/>
            </w:tcBorders>
          </w:tcPr>
          <w:p w14:paraId="479003FB" w14:textId="77777777" w:rsidR="00C07C89" w:rsidRPr="00E20597" w:rsidRDefault="00C07C89" w:rsidP="00927900">
            <w:pPr>
              <w:spacing w:before="120" w:after="120" w:line="240" w:lineRule="auto"/>
              <w:rPr>
                <w:rFonts w:ascii="Tahoma" w:hAnsi="Tahoma" w:cs="Tahoma"/>
                <w:bCs/>
                <w:color w:val="000000"/>
              </w:rPr>
            </w:pPr>
            <w:r w:rsidRPr="00E20597">
              <w:rPr>
                <w:rFonts w:ascii="Tahoma" w:hAnsi="Tahoma" w:cs="Tahoma"/>
                <w:bCs/>
                <w:color w:val="000000"/>
              </w:rPr>
              <w:t>Has training on recognising and dealing with complaints been provided to the AR</w:t>
            </w:r>
          </w:p>
        </w:tc>
        <w:tc>
          <w:tcPr>
            <w:tcW w:w="2693" w:type="dxa"/>
            <w:tcBorders>
              <w:top w:val="single" w:sz="4" w:space="0" w:color="000000"/>
              <w:left w:val="single" w:sz="4" w:space="0" w:color="000000"/>
              <w:bottom w:val="single" w:sz="4" w:space="0" w:color="000000"/>
              <w:right w:val="single" w:sz="4" w:space="0" w:color="000000"/>
            </w:tcBorders>
          </w:tcPr>
          <w:p w14:paraId="38D213CD" w14:textId="08B43B0D" w:rsidR="00C07C89" w:rsidRPr="00E20597" w:rsidRDefault="00C07C89" w:rsidP="00927900">
            <w:pPr>
              <w:spacing w:before="120" w:after="120" w:line="240" w:lineRule="auto"/>
              <w:rPr>
                <w:rFonts w:ascii="Tahoma" w:hAnsi="Tahoma" w:cs="Tahoma"/>
                <w:bCs/>
                <w:color w:val="000000"/>
              </w:rPr>
            </w:pPr>
            <w:r w:rsidRPr="00E20597">
              <w:rPr>
                <w:rFonts w:ascii="Tahoma" w:hAnsi="Tahoma" w:cs="Tahoma"/>
              </w:rPr>
              <w:t>Yes</w:t>
            </w:r>
            <w:r w:rsidRPr="00E20597">
              <w:rPr>
                <w:rFonts w:ascii="Tahoma" w:hAnsi="Tahoma" w:cs="Tahoma"/>
                <w:b/>
                <w:bCs/>
              </w:rPr>
              <w:fldChar w:fldCharType="begin">
                <w:ffData>
                  <w:name w:val="Check1"/>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r w:rsidRPr="00E20597">
              <w:rPr>
                <w:rFonts w:ascii="Tahoma" w:hAnsi="Tahoma" w:cs="Tahoma"/>
                <w:b/>
                <w:bCs/>
              </w:rPr>
              <w:t xml:space="preserve"> </w:t>
            </w:r>
            <w:r w:rsidRPr="00E20597">
              <w:rPr>
                <w:rFonts w:ascii="Tahoma" w:hAnsi="Tahoma" w:cs="Tahoma"/>
              </w:rPr>
              <w:t>No</w:t>
            </w:r>
            <w:r w:rsidRPr="00E20597">
              <w:rPr>
                <w:rFonts w:ascii="Tahoma" w:hAnsi="Tahoma" w:cs="Tahoma"/>
                <w:b/>
                <w:bCs/>
              </w:rPr>
              <w:fldChar w:fldCharType="begin">
                <w:ffData>
                  <w:name w:val="Check2"/>
                  <w:enabled/>
                  <w:calcOnExit w:val="0"/>
                  <w:checkBox>
                    <w:sizeAuto/>
                    <w:default w:val="0"/>
                  </w:checkBox>
                </w:ffData>
              </w:fldChar>
            </w:r>
            <w:r w:rsidRPr="00E20597">
              <w:rPr>
                <w:rFonts w:ascii="Tahoma" w:hAnsi="Tahoma" w:cs="Tahoma"/>
                <w:b/>
                <w:bCs/>
              </w:rPr>
              <w:instrText xml:space="preserve"> FORMCHECKBOX </w:instrText>
            </w:r>
            <w:r w:rsidRPr="00E20597">
              <w:rPr>
                <w:rFonts w:ascii="Tahoma" w:hAnsi="Tahoma" w:cs="Tahoma"/>
                <w:b/>
                <w:bCs/>
              </w:rPr>
            </w:r>
            <w:r w:rsidRPr="00E20597">
              <w:rPr>
                <w:rFonts w:ascii="Tahoma" w:hAnsi="Tahoma" w:cs="Tahoma"/>
                <w:b/>
                <w:bCs/>
              </w:rPr>
              <w:fldChar w:fldCharType="end"/>
            </w:r>
          </w:p>
        </w:tc>
      </w:tr>
      <w:tr w:rsidR="00C07C89" w:rsidRPr="00E20597" w14:paraId="012313A9" w14:textId="77777777" w:rsidTr="00927900">
        <w:tc>
          <w:tcPr>
            <w:tcW w:w="2977" w:type="dxa"/>
            <w:vMerge/>
            <w:tcBorders>
              <w:left w:val="single" w:sz="4" w:space="0" w:color="000000"/>
              <w:bottom w:val="single" w:sz="4" w:space="0" w:color="000000"/>
              <w:right w:val="single" w:sz="4" w:space="0" w:color="000000"/>
            </w:tcBorders>
          </w:tcPr>
          <w:p w14:paraId="53294864" w14:textId="1A99D50C" w:rsidR="00C07C89" w:rsidRPr="00E20597" w:rsidRDefault="00C07C89" w:rsidP="00927900">
            <w:pPr>
              <w:spacing w:before="120" w:after="120" w:line="240" w:lineRule="auto"/>
              <w:jc w:val="center"/>
              <w:rPr>
                <w:rFonts w:ascii="Tahoma" w:hAnsi="Tahoma" w:cs="Tahoma"/>
                <w:b/>
                <w:u w:val="single"/>
              </w:rPr>
            </w:pPr>
          </w:p>
        </w:tc>
        <w:tc>
          <w:tcPr>
            <w:tcW w:w="10913" w:type="dxa"/>
            <w:gridSpan w:val="2"/>
            <w:tcBorders>
              <w:top w:val="single" w:sz="4" w:space="0" w:color="000000"/>
              <w:left w:val="single" w:sz="4" w:space="0" w:color="000000"/>
              <w:bottom w:val="single" w:sz="4" w:space="0" w:color="000000"/>
              <w:right w:val="single" w:sz="4" w:space="0" w:color="000000"/>
            </w:tcBorders>
          </w:tcPr>
          <w:p w14:paraId="71CAF8C5" w14:textId="54E0A163" w:rsidR="00C07C89" w:rsidRPr="00C07C89" w:rsidRDefault="00C07C89" w:rsidP="00927900">
            <w:pPr>
              <w:spacing w:before="120" w:after="120" w:line="240" w:lineRule="auto"/>
              <w:rPr>
                <w:rFonts w:ascii="Tahoma" w:hAnsi="Tahoma" w:cs="Tahoma"/>
                <w:color w:val="000000"/>
              </w:rPr>
            </w:pPr>
            <w:r w:rsidRPr="00C07C89">
              <w:rPr>
                <w:rFonts w:ascii="Tahoma" w:hAnsi="Tahoma" w:cs="Tahoma"/>
                <w:color w:val="000000"/>
              </w:rPr>
              <w:t>Comments</w:t>
            </w:r>
          </w:p>
          <w:p w14:paraId="12B6929C" w14:textId="77777777" w:rsidR="00C07C89" w:rsidRPr="00E20597" w:rsidRDefault="00C07C89" w:rsidP="00927900">
            <w:pPr>
              <w:spacing w:before="120" w:after="120" w:line="240" w:lineRule="auto"/>
              <w:rPr>
                <w:rFonts w:ascii="Tahoma" w:hAnsi="Tahoma" w:cs="Tahoma"/>
                <w:bCs/>
                <w:color w:val="000000"/>
              </w:rPr>
            </w:pPr>
          </w:p>
        </w:tc>
      </w:tr>
    </w:tbl>
    <w:p w14:paraId="39B5FB95" w14:textId="77777777" w:rsidR="005414D8" w:rsidRPr="00E20597" w:rsidRDefault="005414D8" w:rsidP="00E20597">
      <w:pPr>
        <w:spacing w:before="120" w:after="120" w:line="240" w:lineRule="auto"/>
        <w:rPr>
          <w:rFonts w:ascii="Tahoma" w:hAnsi="Tahoma" w:cs="Tahoma"/>
          <w:color w:val="000000"/>
        </w:rPr>
      </w:pPr>
    </w:p>
    <w:p w14:paraId="15815E05" w14:textId="77777777" w:rsidR="00160313" w:rsidRPr="00E20597" w:rsidRDefault="00D339A4" w:rsidP="00E20597">
      <w:pPr>
        <w:spacing w:before="120" w:after="120" w:line="240" w:lineRule="auto"/>
        <w:rPr>
          <w:rFonts w:ascii="Tahoma" w:hAnsi="Tahoma" w:cs="Tahoma"/>
          <w:color w:val="000000"/>
        </w:rPr>
      </w:pPr>
      <w:r w:rsidRPr="00E20597">
        <w:rPr>
          <w:rFonts w:ascii="Tahoma" w:hAnsi="Tahoma" w:cs="Tahoma"/>
          <w:color w:val="000000"/>
        </w:rPr>
        <w:t>Due diligence appraised and passed by</w:t>
      </w:r>
      <w:r w:rsidR="00160313" w:rsidRPr="00E20597">
        <w:rPr>
          <w:rFonts w:ascii="Tahoma" w:hAnsi="Tahoma" w:cs="Tahoma"/>
          <w:color w:val="000000"/>
        </w:rPr>
        <w:t>:</w:t>
      </w:r>
    </w:p>
    <w:p w14:paraId="1F00B16C" w14:textId="716BABF4" w:rsidR="005414D8" w:rsidRPr="00E20597" w:rsidRDefault="00160313" w:rsidP="00E20597">
      <w:pPr>
        <w:spacing w:before="120" w:after="120" w:line="240" w:lineRule="auto"/>
        <w:rPr>
          <w:rFonts w:ascii="Tahoma" w:hAnsi="Tahoma" w:cs="Tahoma"/>
          <w:color w:val="000000"/>
        </w:rPr>
      </w:pPr>
      <w:proofErr w:type="gramStart"/>
      <w:r w:rsidRPr="00E20597">
        <w:rPr>
          <w:rFonts w:ascii="Tahoma" w:hAnsi="Tahoma" w:cs="Tahoma"/>
          <w:color w:val="000000"/>
        </w:rPr>
        <w:t>Name:_</w:t>
      </w:r>
      <w:proofErr w:type="gramEnd"/>
      <w:r w:rsidRPr="00E20597">
        <w:rPr>
          <w:rFonts w:ascii="Tahoma" w:hAnsi="Tahoma" w:cs="Tahoma"/>
          <w:color w:val="000000"/>
        </w:rPr>
        <w:t>_________________________________________[</w:t>
      </w:r>
      <w:r w:rsidR="005F0545">
        <w:rPr>
          <w:rFonts w:ascii="Tahoma" w:hAnsi="Tahoma" w:cs="Tahoma"/>
          <w:color w:val="000000"/>
        </w:rPr>
        <w:t>Print</w:t>
      </w:r>
      <w:r w:rsidRPr="00E20597">
        <w:rPr>
          <w:rFonts w:ascii="Tahoma" w:hAnsi="Tahoma" w:cs="Tahoma"/>
          <w:color w:val="000000"/>
        </w:rPr>
        <w:t>]</w:t>
      </w:r>
      <w:r w:rsidR="00D339A4" w:rsidRPr="00E20597">
        <w:rPr>
          <w:rFonts w:ascii="Tahoma" w:hAnsi="Tahoma" w:cs="Tahoma"/>
          <w:color w:val="000000"/>
        </w:rPr>
        <w:t xml:space="preserve"> </w:t>
      </w:r>
    </w:p>
    <w:p w14:paraId="78A33A46" w14:textId="77777777" w:rsidR="00D339A4" w:rsidRPr="00E20597" w:rsidRDefault="00D339A4" w:rsidP="00E20597">
      <w:pPr>
        <w:spacing w:before="120" w:after="120" w:line="240" w:lineRule="auto"/>
        <w:rPr>
          <w:rFonts w:ascii="Tahoma" w:hAnsi="Tahoma" w:cs="Tahoma"/>
        </w:rPr>
      </w:pPr>
      <w:r w:rsidRPr="00E20597">
        <w:rPr>
          <w:rFonts w:ascii="Tahoma" w:hAnsi="Tahoma" w:cs="Tahoma"/>
        </w:rPr>
        <w:t>(Senior manager responsible for anti bribery and corruption within the firm)</w:t>
      </w:r>
    </w:p>
    <w:p w14:paraId="28FF788E" w14:textId="20256A51" w:rsidR="00160313" w:rsidRPr="005F0545" w:rsidRDefault="00C07C89" w:rsidP="00E20597">
      <w:pPr>
        <w:spacing w:before="120" w:after="120" w:line="240" w:lineRule="auto"/>
        <w:rPr>
          <w:rFonts w:ascii="Tahoma" w:hAnsi="Tahoma" w:cs="Tahoma"/>
          <w:iCs/>
          <w:color w:val="0000FF"/>
        </w:rPr>
      </w:pPr>
      <w:r w:rsidRPr="005F0545">
        <w:rPr>
          <w:rFonts w:ascii="Tahoma" w:hAnsi="Tahoma" w:cs="Tahoma"/>
          <w:iCs/>
          <w:color w:val="0000FF"/>
        </w:rPr>
        <w:t xml:space="preserve">Guidance </w:t>
      </w:r>
      <w:proofErr w:type="gramStart"/>
      <w:r w:rsidRPr="005F0545">
        <w:rPr>
          <w:rFonts w:ascii="Tahoma" w:hAnsi="Tahoma" w:cs="Tahoma"/>
          <w:iCs/>
          <w:color w:val="0000FF"/>
        </w:rPr>
        <w:t>note</w:t>
      </w:r>
      <w:proofErr w:type="gramEnd"/>
      <w:r w:rsidRPr="005F0545">
        <w:rPr>
          <w:rFonts w:ascii="Tahoma" w:hAnsi="Tahoma" w:cs="Tahoma"/>
          <w:iCs/>
          <w:color w:val="0000FF"/>
        </w:rPr>
        <w:t xml:space="preserve">: </w:t>
      </w:r>
      <w:r w:rsidR="00160313" w:rsidRPr="005F0545">
        <w:rPr>
          <w:rFonts w:ascii="Tahoma" w:hAnsi="Tahoma" w:cs="Tahoma"/>
          <w:iCs/>
          <w:color w:val="0000FF"/>
        </w:rPr>
        <w:t>P</w:t>
      </w:r>
      <w:r w:rsidRPr="005F0545">
        <w:rPr>
          <w:rFonts w:ascii="Tahoma" w:hAnsi="Tahoma" w:cs="Tahoma"/>
          <w:iCs/>
          <w:color w:val="0000FF"/>
        </w:rPr>
        <w:t xml:space="preserve">rescribed </w:t>
      </w:r>
      <w:r w:rsidR="00160313" w:rsidRPr="005F0545">
        <w:rPr>
          <w:rFonts w:ascii="Tahoma" w:hAnsi="Tahoma" w:cs="Tahoma"/>
          <w:iCs/>
          <w:color w:val="0000FF"/>
        </w:rPr>
        <w:t>R</w:t>
      </w:r>
      <w:r w:rsidRPr="005F0545">
        <w:rPr>
          <w:rFonts w:ascii="Tahoma" w:hAnsi="Tahoma" w:cs="Tahoma"/>
          <w:iCs/>
          <w:color w:val="0000FF"/>
        </w:rPr>
        <w:t>esponsibility</w:t>
      </w:r>
      <w:r w:rsidR="00160313" w:rsidRPr="005F0545">
        <w:rPr>
          <w:rFonts w:ascii="Tahoma" w:hAnsi="Tahoma" w:cs="Tahoma"/>
          <w:iCs/>
          <w:color w:val="0000FF"/>
        </w:rPr>
        <w:t xml:space="preserve"> (d) – responsible for countering the risk that the firm might be used to further financial crime</w:t>
      </w:r>
    </w:p>
    <w:p w14:paraId="6BC0B36E" w14:textId="77777777" w:rsidR="00160313" w:rsidRPr="00E20597" w:rsidRDefault="00160313" w:rsidP="005F0545">
      <w:pPr>
        <w:spacing w:before="360" w:after="360" w:line="240" w:lineRule="auto"/>
        <w:rPr>
          <w:rFonts w:ascii="Tahoma" w:hAnsi="Tahoma" w:cs="Tahoma"/>
        </w:rPr>
      </w:pPr>
      <w:proofErr w:type="gramStart"/>
      <w:r w:rsidRPr="00E20597">
        <w:rPr>
          <w:rFonts w:ascii="Tahoma" w:hAnsi="Tahoma" w:cs="Tahoma"/>
        </w:rPr>
        <w:t>Signature:_</w:t>
      </w:r>
      <w:proofErr w:type="gramEnd"/>
      <w:r w:rsidRPr="00E20597">
        <w:rPr>
          <w:rFonts w:ascii="Tahoma" w:hAnsi="Tahoma" w:cs="Tahoma"/>
        </w:rPr>
        <w:t>______________________________________</w:t>
      </w:r>
    </w:p>
    <w:p w14:paraId="5AB0669D" w14:textId="77777777" w:rsidR="00D339A4" w:rsidRPr="00E20597" w:rsidRDefault="00160313" w:rsidP="005F0545">
      <w:pPr>
        <w:spacing w:before="120" w:after="360" w:line="240" w:lineRule="auto"/>
        <w:rPr>
          <w:rFonts w:ascii="Tahoma" w:hAnsi="Tahoma" w:cs="Tahoma"/>
          <w:color w:val="000000"/>
        </w:rPr>
      </w:pPr>
      <w:proofErr w:type="gramStart"/>
      <w:r w:rsidRPr="00E20597">
        <w:rPr>
          <w:rFonts w:ascii="Tahoma" w:hAnsi="Tahoma" w:cs="Tahoma"/>
        </w:rPr>
        <w:t>Date:_</w:t>
      </w:r>
      <w:proofErr w:type="gramEnd"/>
      <w:r w:rsidRPr="00E20597">
        <w:rPr>
          <w:rFonts w:ascii="Tahoma" w:hAnsi="Tahoma" w:cs="Tahoma"/>
        </w:rPr>
        <w:t>__________________________________________</w:t>
      </w:r>
    </w:p>
    <w:sectPr w:rsidR="00D339A4" w:rsidRPr="00E20597" w:rsidSect="00460EA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1389C"/>
    <w:multiLevelType w:val="hybridMultilevel"/>
    <w:tmpl w:val="CEBEF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196B86"/>
    <w:multiLevelType w:val="hybridMultilevel"/>
    <w:tmpl w:val="73A05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978B1"/>
    <w:multiLevelType w:val="hybridMultilevel"/>
    <w:tmpl w:val="C30E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C1331C"/>
    <w:multiLevelType w:val="hybridMultilevel"/>
    <w:tmpl w:val="CE92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980DD9"/>
    <w:multiLevelType w:val="hybridMultilevel"/>
    <w:tmpl w:val="C8308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A34F17"/>
    <w:multiLevelType w:val="hybridMultilevel"/>
    <w:tmpl w:val="BF88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A23B1"/>
    <w:multiLevelType w:val="hybridMultilevel"/>
    <w:tmpl w:val="EDCEB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4F0CD6"/>
    <w:multiLevelType w:val="hybridMultilevel"/>
    <w:tmpl w:val="63E8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3068081">
    <w:abstractNumId w:val="3"/>
  </w:num>
  <w:num w:numId="2" w16cid:durableId="947006594">
    <w:abstractNumId w:val="0"/>
  </w:num>
  <w:num w:numId="3" w16cid:durableId="932054524">
    <w:abstractNumId w:val="1"/>
  </w:num>
  <w:num w:numId="4" w16cid:durableId="1200244776">
    <w:abstractNumId w:val="5"/>
  </w:num>
  <w:num w:numId="5" w16cid:durableId="2000690059">
    <w:abstractNumId w:val="6"/>
  </w:num>
  <w:num w:numId="6" w16cid:durableId="1424303605">
    <w:abstractNumId w:val="4"/>
  </w:num>
  <w:num w:numId="7" w16cid:durableId="1624926417">
    <w:abstractNumId w:val="7"/>
  </w:num>
  <w:num w:numId="8" w16cid:durableId="1838300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F9"/>
    <w:rsid w:val="000163F9"/>
    <w:rsid w:val="00037D29"/>
    <w:rsid w:val="000A19B1"/>
    <w:rsid w:val="000E0771"/>
    <w:rsid w:val="00155EC4"/>
    <w:rsid w:val="00160313"/>
    <w:rsid w:val="00167BA0"/>
    <w:rsid w:val="00172293"/>
    <w:rsid w:val="00180B88"/>
    <w:rsid w:val="001C3C07"/>
    <w:rsid w:val="001C7844"/>
    <w:rsid w:val="00206B19"/>
    <w:rsid w:val="00213D18"/>
    <w:rsid w:val="00240D34"/>
    <w:rsid w:val="003663B7"/>
    <w:rsid w:val="00367445"/>
    <w:rsid w:val="00392C30"/>
    <w:rsid w:val="003C2F5F"/>
    <w:rsid w:val="0045186F"/>
    <w:rsid w:val="00460EA8"/>
    <w:rsid w:val="004A1A9E"/>
    <w:rsid w:val="004F6740"/>
    <w:rsid w:val="005414D8"/>
    <w:rsid w:val="005F0545"/>
    <w:rsid w:val="005F1047"/>
    <w:rsid w:val="005F7FF5"/>
    <w:rsid w:val="00635795"/>
    <w:rsid w:val="006C1F02"/>
    <w:rsid w:val="00710F6E"/>
    <w:rsid w:val="007928CB"/>
    <w:rsid w:val="0085457E"/>
    <w:rsid w:val="008D7368"/>
    <w:rsid w:val="008F77E8"/>
    <w:rsid w:val="00916669"/>
    <w:rsid w:val="00927900"/>
    <w:rsid w:val="009328AA"/>
    <w:rsid w:val="00966DA1"/>
    <w:rsid w:val="00972A32"/>
    <w:rsid w:val="00A23DCD"/>
    <w:rsid w:val="00A27BC4"/>
    <w:rsid w:val="00A32D56"/>
    <w:rsid w:val="00A43C4C"/>
    <w:rsid w:val="00AE6497"/>
    <w:rsid w:val="00B62B49"/>
    <w:rsid w:val="00BF08EE"/>
    <w:rsid w:val="00C07C89"/>
    <w:rsid w:val="00D22F30"/>
    <w:rsid w:val="00D339A4"/>
    <w:rsid w:val="00D66597"/>
    <w:rsid w:val="00D96AF8"/>
    <w:rsid w:val="00DB573F"/>
    <w:rsid w:val="00E05ED0"/>
    <w:rsid w:val="00E20597"/>
    <w:rsid w:val="00FA15AB"/>
    <w:rsid w:val="00FF5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B011F4"/>
  <w15:chartTrackingRefBased/>
  <w15:docId w15:val="{A87236D6-4DD3-4DC3-912E-CA57AC8A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B49"/>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7F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8076">
      <w:bodyDiv w:val="1"/>
      <w:marLeft w:val="0"/>
      <w:marRight w:val="0"/>
      <w:marTop w:val="0"/>
      <w:marBottom w:val="0"/>
      <w:divBdr>
        <w:top w:val="none" w:sz="0" w:space="0" w:color="auto"/>
        <w:left w:val="none" w:sz="0" w:space="0" w:color="auto"/>
        <w:bottom w:val="none" w:sz="0" w:space="0" w:color="auto"/>
        <w:right w:val="none" w:sz="0" w:space="0" w:color="auto"/>
      </w:divBdr>
    </w:div>
    <w:div w:id="52850623">
      <w:bodyDiv w:val="1"/>
      <w:marLeft w:val="0"/>
      <w:marRight w:val="0"/>
      <w:marTop w:val="0"/>
      <w:marBottom w:val="0"/>
      <w:divBdr>
        <w:top w:val="none" w:sz="0" w:space="0" w:color="auto"/>
        <w:left w:val="none" w:sz="0" w:space="0" w:color="auto"/>
        <w:bottom w:val="none" w:sz="0" w:space="0" w:color="auto"/>
        <w:right w:val="none" w:sz="0" w:space="0" w:color="auto"/>
      </w:divBdr>
    </w:div>
    <w:div w:id="275991615">
      <w:bodyDiv w:val="1"/>
      <w:marLeft w:val="0"/>
      <w:marRight w:val="0"/>
      <w:marTop w:val="0"/>
      <w:marBottom w:val="0"/>
      <w:divBdr>
        <w:top w:val="none" w:sz="0" w:space="0" w:color="auto"/>
        <w:left w:val="none" w:sz="0" w:space="0" w:color="auto"/>
        <w:bottom w:val="none" w:sz="0" w:space="0" w:color="auto"/>
        <w:right w:val="none" w:sz="0" w:space="0" w:color="auto"/>
      </w:divBdr>
    </w:div>
    <w:div w:id="285430932">
      <w:bodyDiv w:val="1"/>
      <w:marLeft w:val="0"/>
      <w:marRight w:val="0"/>
      <w:marTop w:val="0"/>
      <w:marBottom w:val="0"/>
      <w:divBdr>
        <w:top w:val="none" w:sz="0" w:space="0" w:color="auto"/>
        <w:left w:val="none" w:sz="0" w:space="0" w:color="auto"/>
        <w:bottom w:val="none" w:sz="0" w:space="0" w:color="auto"/>
        <w:right w:val="none" w:sz="0" w:space="0" w:color="auto"/>
      </w:divBdr>
    </w:div>
    <w:div w:id="314266980">
      <w:bodyDiv w:val="1"/>
      <w:marLeft w:val="0"/>
      <w:marRight w:val="0"/>
      <w:marTop w:val="0"/>
      <w:marBottom w:val="0"/>
      <w:divBdr>
        <w:top w:val="none" w:sz="0" w:space="0" w:color="auto"/>
        <w:left w:val="none" w:sz="0" w:space="0" w:color="auto"/>
        <w:bottom w:val="none" w:sz="0" w:space="0" w:color="auto"/>
        <w:right w:val="none" w:sz="0" w:space="0" w:color="auto"/>
      </w:divBdr>
    </w:div>
    <w:div w:id="377777005">
      <w:bodyDiv w:val="1"/>
      <w:marLeft w:val="0"/>
      <w:marRight w:val="0"/>
      <w:marTop w:val="0"/>
      <w:marBottom w:val="0"/>
      <w:divBdr>
        <w:top w:val="none" w:sz="0" w:space="0" w:color="auto"/>
        <w:left w:val="none" w:sz="0" w:space="0" w:color="auto"/>
        <w:bottom w:val="none" w:sz="0" w:space="0" w:color="auto"/>
        <w:right w:val="none" w:sz="0" w:space="0" w:color="auto"/>
      </w:divBdr>
    </w:div>
    <w:div w:id="599069831">
      <w:bodyDiv w:val="1"/>
      <w:marLeft w:val="0"/>
      <w:marRight w:val="0"/>
      <w:marTop w:val="0"/>
      <w:marBottom w:val="0"/>
      <w:divBdr>
        <w:top w:val="none" w:sz="0" w:space="0" w:color="auto"/>
        <w:left w:val="none" w:sz="0" w:space="0" w:color="auto"/>
        <w:bottom w:val="none" w:sz="0" w:space="0" w:color="auto"/>
        <w:right w:val="none" w:sz="0" w:space="0" w:color="auto"/>
      </w:divBdr>
    </w:div>
    <w:div w:id="722867205">
      <w:bodyDiv w:val="1"/>
      <w:marLeft w:val="0"/>
      <w:marRight w:val="0"/>
      <w:marTop w:val="0"/>
      <w:marBottom w:val="0"/>
      <w:divBdr>
        <w:top w:val="none" w:sz="0" w:space="0" w:color="auto"/>
        <w:left w:val="none" w:sz="0" w:space="0" w:color="auto"/>
        <w:bottom w:val="none" w:sz="0" w:space="0" w:color="auto"/>
        <w:right w:val="none" w:sz="0" w:space="0" w:color="auto"/>
      </w:divBdr>
    </w:div>
    <w:div w:id="744688303">
      <w:bodyDiv w:val="1"/>
      <w:marLeft w:val="0"/>
      <w:marRight w:val="0"/>
      <w:marTop w:val="0"/>
      <w:marBottom w:val="0"/>
      <w:divBdr>
        <w:top w:val="none" w:sz="0" w:space="0" w:color="auto"/>
        <w:left w:val="none" w:sz="0" w:space="0" w:color="auto"/>
        <w:bottom w:val="none" w:sz="0" w:space="0" w:color="auto"/>
        <w:right w:val="none" w:sz="0" w:space="0" w:color="auto"/>
      </w:divBdr>
    </w:div>
    <w:div w:id="773599320">
      <w:bodyDiv w:val="1"/>
      <w:marLeft w:val="0"/>
      <w:marRight w:val="0"/>
      <w:marTop w:val="0"/>
      <w:marBottom w:val="0"/>
      <w:divBdr>
        <w:top w:val="none" w:sz="0" w:space="0" w:color="auto"/>
        <w:left w:val="none" w:sz="0" w:space="0" w:color="auto"/>
        <w:bottom w:val="none" w:sz="0" w:space="0" w:color="auto"/>
        <w:right w:val="none" w:sz="0" w:space="0" w:color="auto"/>
      </w:divBdr>
    </w:div>
    <w:div w:id="798693132">
      <w:bodyDiv w:val="1"/>
      <w:marLeft w:val="0"/>
      <w:marRight w:val="0"/>
      <w:marTop w:val="0"/>
      <w:marBottom w:val="0"/>
      <w:divBdr>
        <w:top w:val="none" w:sz="0" w:space="0" w:color="auto"/>
        <w:left w:val="none" w:sz="0" w:space="0" w:color="auto"/>
        <w:bottom w:val="none" w:sz="0" w:space="0" w:color="auto"/>
        <w:right w:val="none" w:sz="0" w:space="0" w:color="auto"/>
      </w:divBdr>
    </w:div>
    <w:div w:id="826213596">
      <w:bodyDiv w:val="1"/>
      <w:marLeft w:val="0"/>
      <w:marRight w:val="0"/>
      <w:marTop w:val="0"/>
      <w:marBottom w:val="0"/>
      <w:divBdr>
        <w:top w:val="none" w:sz="0" w:space="0" w:color="auto"/>
        <w:left w:val="none" w:sz="0" w:space="0" w:color="auto"/>
        <w:bottom w:val="none" w:sz="0" w:space="0" w:color="auto"/>
        <w:right w:val="none" w:sz="0" w:space="0" w:color="auto"/>
      </w:divBdr>
    </w:div>
    <w:div w:id="879590836">
      <w:bodyDiv w:val="1"/>
      <w:marLeft w:val="0"/>
      <w:marRight w:val="0"/>
      <w:marTop w:val="0"/>
      <w:marBottom w:val="0"/>
      <w:divBdr>
        <w:top w:val="none" w:sz="0" w:space="0" w:color="auto"/>
        <w:left w:val="none" w:sz="0" w:space="0" w:color="auto"/>
        <w:bottom w:val="none" w:sz="0" w:space="0" w:color="auto"/>
        <w:right w:val="none" w:sz="0" w:space="0" w:color="auto"/>
      </w:divBdr>
    </w:div>
    <w:div w:id="917252326">
      <w:bodyDiv w:val="1"/>
      <w:marLeft w:val="0"/>
      <w:marRight w:val="0"/>
      <w:marTop w:val="0"/>
      <w:marBottom w:val="0"/>
      <w:divBdr>
        <w:top w:val="none" w:sz="0" w:space="0" w:color="auto"/>
        <w:left w:val="none" w:sz="0" w:space="0" w:color="auto"/>
        <w:bottom w:val="none" w:sz="0" w:space="0" w:color="auto"/>
        <w:right w:val="none" w:sz="0" w:space="0" w:color="auto"/>
      </w:divBdr>
    </w:div>
    <w:div w:id="971638042">
      <w:bodyDiv w:val="1"/>
      <w:marLeft w:val="0"/>
      <w:marRight w:val="0"/>
      <w:marTop w:val="0"/>
      <w:marBottom w:val="0"/>
      <w:divBdr>
        <w:top w:val="none" w:sz="0" w:space="0" w:color="auto"/>
        <w:left w:val="none" w:sz="0" w:space="0" w:color="auto"/>
        <w:bottom w:val="none" w:sz="0" w:space="0" w:color="auto"/>
        <w:right w:val="none" w:sz="0" w:space="0" w:color="auto"/>
      </w:divBdr>
    </w:div>
    <w:div w:id="1054429368">
      <w:bodyDiv w:val="1"/>
      <w:marLeft w:val="0"/>
      <w:marRight w:val="0"/>
      <w:marTop w:val="0"/>
      <w:marBottom w:val="0"/>
      <w:divBdr>
        <w:top w:val="none" w:sz="0" w:space="0" w:color="auto"/>
        <w:left w:val="none" w:sz="0" w:space="0" w:color="auto"/>
        <w:bottom w:val="none" w:sz="0" w:space="0" w:color="auto"/>
        <w:right w:val="none" w:sz="0" w:space="0" w:color="auto"/>
      </w:divBdr>
    </w:div>
    <w:div w:id="1082603422">
      <w:bodyDiv w:val="1"/>
      <w:marLeft w:val="0"/>
      <w:marRight w:val="0"/>
      <w:marTop w:val="0"/>
      <w:marBottom w:val="0"/>
      <w:divBdr>
        <w:top w:val="none" w:sz="0" w:space="0" w:color="auto"/>
        <w:left w:val="none" w:sz="0" w:space="0" w:color="auto"/>
        <w:bottom w:val="none" w:sz="0" w:space="0" w:color="auto"/>
        <w:right w:val="none" w:sz="0" w:space="0" w:color="auto"/>
      </w:divBdr>
    </w:div>
    <w:div w:id="1187862338">
      <w:bodyDiv w:val="1"/>
      <w:marLeft w:val="0"/>
      <w:marRight w:val="0"/>
      <w:marTop w:val="0"/>
      <w:marBottom w:val="0"/>
      <w:divBdr>
        <w:top w:val="none" w:sz="0" w:space="0" w:color="auto"/>
        <w:left w:val="none" w:sz="0" w:space="0" w:color="auto"/>
        <w:bottom w:val="none" w:sz="0" w:space="0" w:color="auto"/>
        <w:right w:val="none" w:sz="0" w:space="0" w:color="auto"/>
      </w:divBdr>
    </w:div>
    <w:div w:id="1216350295">
      <w:bodyDiv w:val="1"/>
      <w:marLeft w:val="0"/>
      <w:marRight w:val="0"/>
      <w:marTop w:val="0"/>
      <w:marBottom w:val="0"/>
      <w:divBdr>
        <w:top w:val="none" w:sz="0" w:space="0" w:color="auto"/>
        <w:left w:val="none" w:sz="0" w:space="0" w:color="auto"/>
        <w:bottom w:val="none" w:sz="0" w:space="0" w:color="auto"/>
        <w:right w:val="none" w:sz="0" w:space="0" w:color="auto"/>
      </w:divBdr>
    </w:div>
    <w:div w:id="1413888566">
      <w:bodyDiv w:val="1"/>
      <w:marLeft w:val="0"/>
      <w:marRight w:val="0"/>
      <w:marTop w:val="0"/>
      <w:marBottom w:val="0"/>
      <w:divBdr>
        <w:top w:val="none" w:sz="0" w:space="0" w:color="auto"/>
        <w:left w:val="none" w:sz="0" w:space="0" w:color="auto"/>
        <w:bottom w:val="none" w:sz="0" w:space="0" w:color="auto"/>
        <w:right w:val="none" w:sz="0" w:space="0" w:color="auto"/>
      </w:divBdr>
    </w:div>
    <w:div w:id="1418475462">
      <w:bodyDiv w:val="1"/>
      <w:marLeft w:val="0"/>
      <w:marRight w:val="0"/>
      <w:marTop w:val="0"/>
      <w:marBottom w:val="0"/>
      <w:divBdr>
        <w:top w:val="none" w:sz="0" w:space="0" w:color="auto"/>
        <w:left w:val="none" w:sz="0" w:space="0" w:color="auto"/>
        <w:bottom w:val="none" w:sz="0" w:space="0" w:color="auto"/>
        <w:right w:val="none" w:sz="0" w:space="0" w:color="auto"/>
      </w:divBdr>
    </w:div>
    <w:div w:id="1439446682">
      <w:bodyDiv w:val="1"/>
      <w:marLeft w:val="0"/>
      <w:marRight w:val="0"/>
      <w:marTop w:val="0"/>
      <w:marBottom w:val="0"/>
      <w:divBdr>
        <w:top w:val="none" w:sz="0" w:space="0" w:color="auto"/>
        <w:left w:val="none" w:sz="0" w:space="0" w:color="auto"/>
        <w:bottom w:val="none" w:sz="0" w:space="0" w:color="auto"/>
        <w:right w:val="none" w:sz="0" w:space="0" w:color="auto"/>
      </w:divBdr>
    </w:div>
    <w:div w:id="1488130573">
      <w:bodyDiv w:val="1"/>
      <w:marLeft w:val="0"/>
      <w:marRight w:val="0"/>
      <w:marTop w:val="0"/>
      <w:marBottom w:val="0"/>
      <w:divBdr>
        <w:top w:val="none" w:sz="0" w:space="0" w:color="auto"/>
        <w:left w:val="none" w:sz="0" w:space="0" w:color="auto"/>
        <w:bottom w:val="none" w:sz="0" w:space="0" w:color="auto"/>
        <w:right w:val="none" w:sz="0" w:space="0" w:color="auto"/>
      </w:divBdr>
    </w:div>
    <w:div w:id="1579826171">
      <w:bodyDiv w:val="1"/>
      <w:marLeft w:val="0"/>
      <w:marRight w:val="0"/>
      <w:marTop w:val="0"/>
      <w:marBottom w:val="0"/>
      <w:divBdr>
        <w:top w:val="none" w:sz="0" w:space="0" w:color="auto"/>
        <w:left w:val="none" w:sz="0" w:space="0" w:color="auto"/>
        <w:bottom w:val="none" w:sz="0" w:space="0" w:color="auto"/>
        <w:right w:val="none" w:sz="0" w:space="0" w:color="auto"/>
      </w:divBdr>
    </w:div>
    <w:div w:id="1591817834">
      <w:bodyDiv w:val="1"/>
      <w:marLeft w:val="0"/>
      <w:marRight w:val="0"/>
      <w:marTop w:val="0"/>
      <w:marBottom w:val="0"/>
      <w:divBdr>
        <w:top w:val="none" w:sz="0" w:space="0" w:color="auto"/>
        <w:left w:val="none" w:sz="0" w:space="0" w:color="auto"/>
        <w:bottom w:val="none" w:sz="0" w:space="0" w:color="auto"/>
        <w:right w:val="none" w:sz="0" w:space="0" w:color="auto"/>
      </w:divBdr>
    </w:div>
    <w:div w:id="1602493374">
      <w:bodyDiv w:val="1"/>
      <w:marLeft w:val="0"/>
      <w:marRight w:val="0"/>
      <w:marTop w:val="0"/>
      <w:marBottom w:val="0"/>
      <w:divBdr>
        <w:top w:val="none" w:sz="0" w:space="0" w:color="auto"/>
        <w:left w:val="none" w:sz="0" w:space="0" w:color="auto"/>
        <w:bottom w:val="none" w:sz="0" w:space="0" w:color="auto"/>
        <w:right w:val="none" w:sz="0" w:space="0" w:color="auto"/>
      </w:divBdr>
    </w:div>
    <w:div w:id="1791582022">
      <w:bodyDiv w:val="1"/>
      <w:marLeft w:val="0"/>
      <w:marRight w:val="0"/>
      <w:marTop w:val="0"/>
      <w:marBottom w:val="0"/>
      <w:divBdr>
        <w:top w:val="none" w:sz="0" w:space="0" w:color="auto"/>
        <w:left w:val="none" w:sz="0" w:space="0" w:color="auto"/>
        <w:bottom w:val="none" w:sz="0" w:space="0" w:color="auto"/>
        <w:right w:val="none" w:sz="0" w:space="0" w:color="auto"/>
      </w:divBdr>
    </w:div>
    <w:div w:id="1827545645">
      <w:bodyDiv w:val="1"/>
      <w:marLeft w:val="0"/>
      <w:marRight w:val="0"/>
      <w:marTop w:val="0"/>
      <w:marBottom w:val="0"/>
      <w:divBdr>
        <w:top w:val="none" w:sz="0" w:space="0" w:color="auto"/>
        <w:left w:val="none" w:sz="0" w:space="0" w:color="auto"/>
        <w:bottom w:val="none" w:sz="0" w:space="0" w:color="auto"/>
        <w:right w:val="none" w:sz="0" w:space="0" w:color="auto"/>
      </w:divBdr>
    </w:div>
    <w:div w:id="1862235975">
      <w:bodyDiv w:val="1"/>
      <w:marLeft w:val="0"/>
      <w:marRight w:val="0"/>
      <w:marTop w:val="0"/>
      <w:marBottom w:val="0"/>
      <w:divBdr>
        <w:top w:val="none" w:sz="0" w:space="0" w:color="auto"/>
        <w:left w:val="none" w:sz="0" w:space="0" w:color="auto"/>
        <w:bottom w:val="none" w:sz="0" w:space="0" w:color="auto"/>
        <w:right w:val="none" w:sz="0" w:space="0" w:color="auto"/>
      </w:divBdr>
    </w:div>
    <w:div w:id="1882522008">
      <w:bodyDiv w:val="1"/>
      <w:marLeft w:val="0"/>
      <w:marRight w:val="0"/>
      <w:marTop w:val="0"/>
      <w:marBottom w:val="0"/>
      <w:divBdr>
        <w:top w:val="none" w:sz="0" w:space="0" w:color="auto"/>
        <w:left w:val="none" w:sz="0" w:space="0" w:color="auto"/>
        <w:bottom w:val="none" w:sz="0" w:space="0" w:color="auto"/>
        <w:right w:val="none" w:sz="0" w:space="0" w:color="auto"/>
      </w:divBdr>
    </w:div>
    <w:div w:id="1907960206">
      <w:bodyDiv w:val="1"/>
      <w:marLeft w:val="0"/>
      <w:marRight w:val="0"/>
      <w:marTop w:val="0"/>
      <w:marBottom w:val="0"/>
      <w:divBdr>
        <w:top w:val="none" w:sz="0" w:space="0" w:color="auto"/>
        <w:left w:val="none" w:sz="0" w:space="0" w:color="auto"/>
        <w:bottom w:val="none" w:sz="0" w:space="0" w:color="auto"/>
        <w:right w:val="none" w:sz="0" w:space="0" w:color="auto"/>
      </w:divBdr>
    </w:div>
    <w:div w:id="1931505748">
      <w:bodyDiv w:val="1"/>
      <w:marLeft w:val="0"/>
      <w:marRight w:val="0"/>
      <w:marTop w:val="0"/>
      <w:marBottom w:val="0"/>
      <w:divBdr>
        <w:top w:val="none" w:sz="0" w:space="0" w:color="auto"/>
        <w:left w:val="none" w:sz="0" w:space="0" w:color="auto"/>
        <w:bottom w:val="none" w:sz="0" w:space="0" w:color="auto"/>
        <w:right w:val="none" w:sz="0" w:space="0" w:color="auto"/>
      </w:divBdr>
    </w:div>
    <w:div w:id="1959753678">
      <w:bodyDiv w:val="1"/>
      <w:marLeft w:val="0"/>
      <w:marRight w:val="0"/>
      <w:marTop w:val="0"/>
      <w:marBottom w:val="0"/>
      <w:divBdr>
        <w:top w:val="none" w:sz="0" w:space="0" w:color="auto"/>
        <w:left w:val="none" w:sz="0" w:space="0" w:color="auto"/>
        <w:bottom w:val="none" w:sz="0" w:space="0" w:color="auto"/>
        <w:right w:val="none" w:sz="0" w:space="0" w:color="auto"/>
      </w:divBdr>
    </w:div>
    <w:div w:id="1982224784">
      <w:bodyDiv w:val="1"/>
      <w:marLeft w:val="0"/>
      <w:marRight w:val="0"/>
      <w:marTop w:val="0"/>
      <w:marBottom w:val="0"/>
      <w:divBdr>
        <w:top w:val="none" w:sz="0" w:space="0" w:color="auto"/>
        <w:left w:val="none" w:sz="0" w:space="0" w:color="auto"/>
        <w:bottom w:val="none" w:sz="0" w:space="0" w:color="auto"/>
        <w:right w:val="none" w:sz="0" w:space="0" w:color="auto"/>
      </w:divBdr>
    </w:div>
    <w:div w:id="2010480463">
      <w:bodyDiv w:val="1"/>
      <w:marLeft w:val="0"/>
      <w:marRight w:val="0"/>
      <w:marTop w:val="0"/>
      <w:marBottom w:val="0"/>
      <w:divBdr>
        <w:top w:val="none" w:sz="0" w:space="0" w:color="auto"/>
        <w:left w:val="none" w:sz="0" w:space="0" w:color="auto"/>
        <w:bottom w:val="none" w:sz="0" w:space="0" w:color="auto"/>
        <w:right w:val="none" w:sz="0" w:space="0" w:color="auto"/>
      </w:divBdr>
    </w:div>
    <w:div w:id="2010676225">
      <w:bodyDiv w:val="1"/>
      <w:marLeft w:val="0"/>
      <w:marRight w:val="0"/>
      <w:marTop w:val="0"/>
      <w:marBottom w:val="0"/>
      <w:divBdr>
        <w:top w:val="none" w:sz="0" w:space="0" w:color="auto"/>
        <w:left w:val="none" w:sz="0" w:space="0" w:color="auto"/>
        <w:bottom w:val="none" w:sz="0" w:space="0" w:color="auto"/>
        <w:right w:val="none" w:sz="0" w:space="0" w:color="auto"/>
      </w:divBdr>
    </w:div>
    <w:div w:id="208413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COBRA Resource Management</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Peasey</dc:creator>
  <cp:keywords/>
  <cp:lastModifiedBy>Lisa Smith</cp:lastModifiedBy>
  <cp:revision>2</cp:revision>
  <dcterms:created xsi:type="dcterms:W3CDTF">2024-01-17T14:09:00Z</dcterms:created>
  <dcterms:modified xsi:type="dcterms:W3CDTF">2024-01-17T14:09:00Z</dcterms:modified>
</cp:coreProperties>
</file>