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4493DD88" w14:textId="47E6E58D" w:rsidR="007C5966" w:rsidRDefault="003C5F9C" w:rsidP="007C5966">
      <w:pPr>
        <w:pStyle w:val="Header"/>
        <w:rPr>
          <w:rFonts w:cstheme="minorHAnsi"/>
          <w:b/>
          <w:bCs/>
          <w:i/>
          <w:iCs/>
          <w:color w:val="4197CB"/>
          <w:sz w:val="28"/>
          <w:szCs w:val="28"/>
        </w:rPr>
      </w:pPr>
      <w:r w:rsidRPr="003C5F9C">
        <w:rPr>
          <w:rFonts w:cstheme="minorHAnsi"/>
          <w:b/>
          <w:bCs/>
          <w:i/>
          <w:iCs/>
          <w:color w:val="4197CB"/>
          <w:sz w:val="28"/>
          <w:szCs w:val="28"/>
        </w:rPr>
        <w:t>Dismissal due to poor performance</w:t>
      </w:r>
    </w:p>
    <w:p w14:paraId="00012300" w14:textId="77777777" w:rsidR="003C5F9C" w:rsidRPr="00894769" w:rsidRDefault="003C5F9C" w:rsidP="007C5966">
      <w:pPr>
        <w:pStyle w:val="Header"/>
        <w:rPr>
          <w:rFonts w:cstheme="minorHAnsi"/>
          <w:i/>
          <w:iCs/>
          <w:color w:val="4197CB"/>
        </w:rPr>
      </w:pPr>
    </w:p>
    <w:p w14:paraId="216B9D0E" w14:textId="4F7C38D0" w:rsidR="003C5F9C" w:rsidRPr="003C5F9C" w:rsidRDefault="003C5F9C" w:rsidP="003C5F9C">
      <w:pPr>
        <w:rPr>
          <w:rFonts w:cstheme="minorHAnsi"/>
          <w:i/>
          <w:iCs/>
          <w:color w:val="4197CB"/>
        </w:rPr>
      </w:pPr>
      <w:r w:rsidRPr="003C5F9C">
        <w:rPr>
          <w:rFonts w:cstheme="minorHAnsi"/>
          <w:i/>
          <w:iCs/>
          <w:color w:val="4197CB"/>
        </w:rPr>
        <w:t>When you want to confirm a dismissal on the ground of poor performance, you will need this dismissal letter. This is the final sanction for a lack of capability that isn’t the employee’s fault.</w:t>
      </w:r>
    </w:p>
    <w:p w14:paraId="77316FF6" w14:textId="480DAB94" w:rsidR="003C5F9C" w:rsidRPr="003C5F9C" w:rsidRDefault="003C5F9C" w:rsidP="003C5F9C">
      <w:pPr>
        <w:rPr>
          <w:rFonts w:cstheme="minorHAnsi"/>
          <w:i/>
          <w:iCs/>
          <w:color w:val="4197CB"/>
        </w:rPr>
      </w:pPr>
      <w:r w:rsidRPr="003C5F9C">
        <w:rPr>
          <w:rFonts w:cstheme="minorHAnsi"/>
          <w:i/>
          <w:iCs/>
          <w:color w:val="4197CB"/>
        </w:rPr>
        <w:t xml:space="preserve">The dismissal process should also comply with the </w:t>
      </w:r>
      <w:proofErr w:type="spellStart"/>
      <w:r w:rsidRPr="003C5F9C">
        <w:rPr>
          <w:rFonts w:cstheme="minorHAnsi"/>
          <w:i/>
          <w:iCs/>
          <w:color w:val="4197CB"/>
        </w:rPr>
        <w:t>Acas</w:t>
      </w:r>
      <w:proofErr w:type="spellEnd"/>
      <w:r w:rsidRPr="003C5F9C">
        <w:rPr>
          <w:rFonts w:cstheme="minorHAnsi"/>
          <w:i/>
          <w:iCs/>
          <w:color w:val="4197CB"/>
        </w:rPr>
        <w:t xml:space="preserve"> Code of Practice on Disciplinary and Grievance Procedures, as the Code covers performance dismissals. </w:t>
      </w:r>
    </w:p>
    <w:p w14:paraId="6FFB5E01" w14:textId="7F32B920" w:rsidR="00930ACA" w:rsidRDefault="003C5F9C" w:rsidP="003C5F9C">
      <w:pPr>
        <w:rPr>
          <w:rFonts w:cstheme="minorHAnsi"/>
          <w:i/>
          <w:iCs/>
          <w:color w:val="4197CB"/>
        </w:rPr>
      </w:pPr>
      <w:r w:rsidRPr="003C5F9C">
        <w:rPr>
          <w:rFonts w:cstheme="minorHAnsi"/>
          <w:i/>
          <w:iCs/>
          <w:color w:val="4197CB"/>
        </w:rPr>
        <w:t xml:space="preserve">However if the employee has under 2 </w:t>
      </w:r>
      <w:proofErr w:type="spellStart"/>
      <w:r w:rsidRPr="003C5F9C">
        <w:rPr>
          <w:rFonts w:cstheme="minorHAnsi"/>
          <w:i/>
          <w:iCs/>
          <w:color w:val="4197CB"/>
        </w:rPr>
        <w:t>year’s service</w:t>
      </w:r>
      <w:proofErr w:type="spellEnd"/>
      <w:r w:rsidRPr="003C5F9C">
        <w:rPr>
          <w:rFonts w:cstheme="minorHAnsi"/>
          <w:i/>
          <w:iCs/>
          <w:color w:val="4197CB"/>
        </w:rPr>
        <w:t xml:space="preserve"> and no protected characteristics you can use the Termination of Employment (less than 24 months service no protected </w:t>
      </w:r>
      <w:proofErr w:type="gramStart"/>
      <w:r w:rsidRPr="003C5F9C">
        <w:rPr>
          <w:rFonts w:cstheme="minorHAnsi"/>
          <w:i/>
          <w:iCs/>
          <w:color w:val="4197CB"/>
        </w:rPr>
        <w:t>categories)Template</w:t>
      </w:r>
      <w:proofErr w:type="gramEnd"/>
      <w:r w:rsidRPr="003C5F9C">
        <w:rPr>
          <w:rFonts w:cstheme="minorHAnsi"/>
          <w:i/>
          <w:iCs/>
          <w:color w:val="4197CB"/>
        </w:rPr>
        <w:t xml:space="preserve"> Letter. Employees with under 2 </w:t>
      </w:r>
      <w:proofErr w:type="spellStart"/>
      <w:r w:rsidRPr="003C5F9C">
        <w:rPr>
          <w:rFonts w:cstheme="minorHAnsi"/>
          <w:i/>
          <w:iCs/>
          <w:color w:val="4197CB"/>
        </w:rPr>
        <w:t>years service</w:t>
      </w:r>
      <w:proofErr w:type="spellEnd"/>
      <w:r w:rsidRPr="003C5F9C">
        <w:rPr>
          <w:rFonts w:cstheme="minorHAnsi"/>
          <w:i/>
          <w:iCs/>
          <w:color w:val="4197CB"/>
        </w:rPr>
        <w:t xml:space="preserve"> are typically not entitled to the disciplinary/capability procedures, and this would be stated in the handbook or contract of employment.</w:t>
      </w:r>
    </w:p>
    <w:p w14:paraId="48C75031" w14:textId="58FD3BDF" w:rsidR="003C5F9C" w:rsidRDefault="003C5F9C" w:rsidP="003C5F9C">
      <w:pPr>
        <w:rPr>
          <w:rFonts w:cstheme="minorHAnsi"/>
          <w:i/>
          <w:iCs/>
          <w:color w:val="4197CB"/>
        </w:rPr>
      </w:pPr>
      <w:r w:rsidRPr="003C5F9C">
        <w:rPr>
          <w:rFonts w:cstheme="minorHAnsi"/>
          <w:i/>
          <w:iCs/>
          <w:color w:val="4197CB"/>
        </w:rPr>
        <w:t>N.B. The letter confirming termination should be signed by the person who conducted the performance review meeting whenever possible.</w:t>
      </w:r>
    </w:p>
    <w:p w14:paraId="05EECA8F" w14:textId="77777777" w:rsidR="003C5F9C" w:rsidRPr="00891144" w:rsidRDefault="003C5F9C" w:rsidP="003C5F9C">
      <w:pPr>
        <w:rPr>
          <w:sz w:val="28"/>
          <w:szCs w:val="28"/>
        </w:rPr>
      </w:pPr>
    </w:p>
    <w:p w14:paraId="215C3A26" w14:textId="77777777" w:rsidR="003C5F9C" w:rsidRPr="003C5F9C" w:rsidRDefault="003C5F9C" w:rsidP="003C5F9C">
      <w:pPr>
        <w:widowControl w:val="0"/>
        <w:suppressAutoHyphens/>
        <w:autoSpaceDE w:val="0"/>
        <w:spacing w:after="170" w:line="280" w:lineRule="atLeast"/>
        <w:jc w:val="both"/>
        <w:rPr>
          <w:rFonts w:cstheme="minorHAnsi"/>
          <w:i/>
          <w:iCs/>
          <w:color w:val="000000"/>
          <w:lang w:bidi="en-US"/>
        </w:rPr>
      </w:pPr>
      <w:r w:rsidRPr="003C5F9C">
        <w:rPr>
          <w:rFonts w:cstheme="minorHAnsi"/>
          <w:color w:val="000000"/>
          <w:lang w:bidi="en-US"/>
        </w:rPr>
        <w:t xml:space="preserve">Date. . . . . . . . . . . . . . . . . . . . . . . . . . . . . . . . . . . . </w:t>
      </w:r>
      <w:proofErr w:type="gramStart"/>
      <w:r w:rsidRPr="003C5F9C">
        <w:rPr>
          <w:rFonts w:cstheme="minorHAnsi"/>
          <w:color w:val="000000"/>
          <w:lang w:bidi="en-US"/>
        </w:rPr>
        <w:t>. . . .</w:t>
      </w:r>
      <w:proofErr w:type="gramEnd"/>
      <w:r w:rsidRPr="003C5F9C">
        <w:rPr>
          <w:rFonts w:cstheme="minorHAnsi"/>
          <w:color w:val="000000"/>
          <w:lang w:bidi="en-US"/>
        </w:rPr>
        <w:t xml:space="preserve"> . </w:t>
      </w:r>
      <w:r w:rsidRPr="003C5F9C">
        <w:rPr>
          <w:rFonts w:cstheme="minorHAnsi"/>
          <w:i/>
          <w:iCs/>
          <w:color w:val="000000"/>
          <w:lang w:bidi="en-US"/>
        </w:rPr>
        <w:t>(</w:t>
      </w:r>
      <w:proofErr w:type="gramStart"/>
      <w:r w:rsidRPr="003C5F9C">
        <w:rPr>
          <w:rFonts w:cstheme="minorHAnsi"/>
          <w:i/>
          <w:iCs/>
          <w:color w:val="000000"/>
          <w:lang w:bidi="en-US"/>
        </w:rPr>
        <w:t>insert</w:t>
      </w:r>
      <w:proofErr w:type="gramEnd"/>
      <w:r w:rsidRPr="003C5F9C">
        <w:rPr>
          <w:rFonts w:cstheme="minorHAnsi"/>
          <w:i/>
          <w:iCs/>
          <w:color w:val="000000"/>
          <w:lang w:bidi="en-US"/>
        </w:rPr>
        <w:t xml:space="preserve"> date)</w:t>
      </w:r>
    </w:p>
    <w:p w14:paraId="6A2F8F2E" w14:textId="77777777" w:rsidR="003C5F9C" w:rsidRPr="003C5F9C" w:rsidRDefault="003C5F9C" w:rsidP="003C5F9C">
      <w:pPr>
        <w:widowControl w:val="0"/>
        <w:suppressAutoHyphens/>
        <w:autoSpaceDE w:val="0"/>
        <w:spacing w:after="170" w:line="280" w:lineRule="atLeast"/>
        <w:jc w:val="both"/>
        <w:rPr>
          <w:rFonts w:cstheme="minorHAnsi"/>
          <w:i/>
          <w:iCs/>
          <w:color w:val="000000"/>
          <w:lang w:bidi="en-US"/>
        </w:rPr>
      </w:pPr>
    </w:p>
    <w:p w14:paraId="3D94CD93" w14:textId="77777777" w:rsidR="003C5F9C" w:rsidRPr="003C5F9C" w:rsidRDefault="003C5F9C" w:rsidP="003C5F9C">
      <w:pPr>
        <w:widowControl w:val="0"/>
        <w:suppressAutoHyphens/>
        <w:autoSpaceDE w:val="0"/>
        <w:spacing w:after="170" w:line="280" w:lineRule="atLeast"/>
        <w:jc w:val="both"/>
        <w:rPr>
          <w:rFonts w:cstheme="minorHAnsi"/>
          <w:i/>
          <w:iCs/>
          <w:color w:val="000000"/>
          <w:lang w:bidi="en-US"/>
        </w:rPr>
      </w:pPr>
      <w:r w:rsidRPr="003C5F9C">
        <w:rPr>
          <w:rFonts w:cstheme="minorHAnsi"/>
          <w:color w:val="000000"/>
          <w:lang w:bidi="en-US"/>
        </w:rPr>
        <w:t xml:space="preserve">Dear . . . . . . . . . . . . . . . . . . . . . . . . . . . . . . . . . . . . </w:t>
      </w:r>
      <w:proofErr w:type="gramStart"/>
      <w:r w:rsidRPr="003C5F9C">
        <w:rPr>
          <w:rFonts w:cstheme="minorHAnsi"/>
          <w:color w:val="000000"/>
          <w:lang w:bidi="en-US"/>
        </w:rPr>
        <w:t>. . . .</w:t>
      </w:r>
      <w:proofErr w:type="gramEnd"/>
      <w:r w:rsidRPr="003C5F9C">
        <w:rPr>
          <w:rFonts w:cstheme="minorHAnsi"/>
          <w:i/>
          <w:iCs/>
          <w:color w:val="000000"/>
          <w:lang w:bidi="en-US"/>
        </w:rPr>
        <w:t xml:space="preserve"> (</w:t>
      </w:r>
      <w:proofErr w:type="gramStart"/>
      <w:r w:rsidRPr="003C5F9C">
        <w:rPr>
          <w:rFonts w:cstheme="minorHAnsi"/>
          <w:i/>
          <w:iCs/>
          <w:color w:val="000000"/>
          <w:lang w:bidi="en-US"/>
        </w:rPr>
        <w:t>insert</w:t>
      </w:r>
      <w:proofErr w:type="gramEnd"/>
      <w:r w:rsidRPr="003C5F9C">
        <w:rPr>
          <w:rFonts w:cstheme="minorHAnsi"/>
          <w:i/>
          <w:iCs/>
          <w:color w:val="000000"/>
          <w:lang w:bidi="en-US"/>
        </w:rPr>
        <w:t xml:space="preserve"> name of employee)</w:t>
      </w:r>
    </w:p>
    <w:p w14:paraId="109F4F88" w14:textId="77777777" w:rsidR="003C5F9C" w:rsidRPr="003C5F9C" w:rsidRDefault="003C5F9C" w:rsidP="003C5F9C">
      <w:pPr>
        <w:widowControl w:val="0"/>
        <w:tabs>
          <w:tab w:val="left" w:leader="dot" w:pos="3969"/>
        </w:tabs>
        <w:suppressAutoHyphens/>
        <w:autoSpaceDE w:val="0"/>
        <w:spacing w:after="240" w:line="280" w:lineRule="atLeast"/>
        <w:jc w:val="both"/>
        <w:rPr>
          <w:rFonts w:cstheme="minorHAnsi"/>
          <w:color w:val="000000"/>
          <w:lang w:val="en-US" w:bidi="en-US"/>
        </w:rPr>
      </w:pPr>
      <w:r w:rsidRPr="003C5F9C">
        <w:rPr>
          <w:rFonts w:cstheme="minorHAnsi"/>
          <w:color w:val="000000"/>
          <w:lang w:val="en-US" w:bidi="en-US"/>
        </w:rPr>
        <w:t xml:space="preserve">Further to your performance review meeting on </w:t>
      </w:r>
      <w:r w:rsidRPr="003C5F9C">
        <w:rPr>
          <w:rFonts w:cstheme="minorHAnsi"/>
          <w:color w:val="000000"/>
          <w:lang w:bidi="en-US"/>
        </w:rPr>
        <w:t xml:space="preserve">................... </w:t>
      </w:r>
      <w:r w:rsidRPr="003C5F9C">
        <w:rPr>
          <w:rFonts w:cstheme="minorHAnsi"/>
          <w:i/>
          <w:iCs/>
          <w:color w:val="000000"/>
          <w:lang w:bidi="en-US"/>
        </w:rPr>
        <w:t>(</w:t>
      </w:r>
      <w:proofErr w:type="gramStart"/>
      <w:r w:rsidRPr="003C5F9C">
        <w:rPr>
          <w:rFonts w:cstheme="minorHAnsi"/>
          <w:i/>
          <w:iCs/>
          <w:color w:val="000000"/>
          <w:lang w:bidi="en-US"/>
        </w:rPr>
        <w:t>insert</w:t>
      </w:r>
      <w:proofErr w:type="gramEnd"/>
      <w:r w:rsidRPr="003C5F9C">
        <w:rPr>
          <w:rFonts w:cstheme="minorHAnsi"/>
          <w:i/>
          <w:iCs/>
          <w:color w:val="000000"/>
          <w:lang w:bidi="en-US"/>
        </w:rPr>
        <w:t xml:space="preserve"> </w:t>
      </w:r>
      <w:r w:rsidRPr="003C5F9C">
        <w:rPr>
          <w:rFonts w:cstheme="minorHAnsi"/>
          <w:i/>
          <w:color w:val="000000"/>
          <w:lang w:val="en-US" w:bidi="en-US"/>
        </w:rPr>
        <w:t>date)</w:t>
      </w:r>
      <w:r w:rsidRPr="003C5F9C">
        <w:rPr>
          <w:rFonts w:cstheme="minorHAnsi"/>
          <w:color w:val="000000"/>
          <w:lang w:val="en-US" w:bidi="en-US"/>
        </w:rPr>
        <w:t xml:space="preserve"> regarding the Company’s proposal to dismiss you on the ground of poor performance due to your lack of capability to do your job</w:t>
      </w:r>
      <w:r w:rsidRPr="003C5F9C">
        <w:rPr>
          <w:rFonts w:cstheme="minorHAnsi"/>
          <w:i/>
          <w:iCs/>
          <w:color w:val="000000"/>
          <w:lang w:val="en-US" w:bidi="en-US"/>
        </w:rPr>
        <w:t>,</w:t>
      </w:r>
      <w:r w:rsidRPr="003C5F9C">
        <w:rPr>
          <w:rFonts w:cstheme="minorHAnsi"/>
          <w:color w:val="000000"/>
          <w:lang w:val="en-US" w:bidi="en-US"/>
        </w:rPr>
        <w:t xml:space="preserve"> this letter confirms the termination of your contract of employment. You are entitled to receive </w:t>
      </w:r>
      <w:r w:rsidRPr="003C5F9C">
        <w:rPr>
          <w:rFonts w:cstheme="minorHAnsi"/>
          <w:color w:val="000000"/>
          <w:lang w:bidi="en-US"/>
        </w:rPr>
        <w:t xml:space="preserve">................... </w:t>
      </w:r>
      <w:r w:rsidRPr="003C5F9C">
        <w:rPr>
          <w:rFonts w:cstheme="minorHAnsi"/>
          <w:i/>
          <w:iCs/>
          <w:color w:val="000000"/>
          <w:lang w:bidi="en-US"/>
        </w:rPr>
        <w:t>(</w:t>
      </w:r>
      <w:proofErr w:type="gramStart"/>
      <w:r w:rsidRPr="003C5F9C">
        <w:rPr>
          <w:rFonts w:cstheme="minorHAnsi"/>
          <w:i/>
          <w:iCs/>
          <w:color w:val="000000"/>
          <w:lang w:bidi="en-US"/>
        </w:rPr>
        <w:t>insert</w:t>
      </w:r>
      <w:proofErr w:type="gramEnd"/>
      <w:r w:rsidRPr="003C5F9C">
        <w:rPr>
          <w:rFonts w:cstheme="minorHAnsi"/>
          <w:i/>
          <w:iCs/>
          <w:color w:val="000000"/>
          <w:lang w:bidi="en-US"/>
        </w:rPr>
        <w:t xml:space="preserve"> number)</w:t>
      </w:r>
      <w:r w:rsidRPr="003C5F9C">
        <w:rPr>
          <w:rFonts w:cstheme="minorHAnsi"/>
          <w:iCs/>
          <w:color w:val="000000"/>
          <w:lang w:bidi="en-US"/>
        </w:rPr>
        <w:t xml:space="preserve"> </w:t>
      </w:r>
      <w:r w:rsidRPr="003C5F9C">
        <w:rPr>
          <w:rFonts w:cstheme="minorHAnsi"/>
          <w:color w:val="000000"/>
          <w:lang w:val="en-US" w:bidi="en-US"/>
        </w:rPr>
        <w:t xml:space="preserve">[weeks/months] notice. You [are/are not] required to work out this notice period. We therefore confirm that the effective date of termination of your employment will be </w:t>
      </w:r>
      <w:r w:rsidRPr="003C5F9C">
        <w:rPr>
          <w:rFonts w:cstheme="minorHAnsi"/>
          <w:color w:val="000000"/>
          <w:lang w:bidi="en-US"/>
        </w:rPr>
        <w:t xml:space="preserve">................... </w:t>
      </w:r>
      <w:r w:rsidRPr="003C5F9C">
        <w:rPr>
          <w:rFonts w:cstheme="minorHAnsi"/>
          <w:i/>
          <w:iCs/>
          <w:color w:val="000000"/>
          <w:lang w:bidi="en-US"/>
        </w:rPr>
        <w:t>(</w:t>
      </w:r>
      <w:proofErr w:type="gramStart"/>
      <w:r w:rsidRPr="003C5F9C">
        <w:rPr>
          <w:rFonts w:cstheme="minorHAnsi"/>
          <w:i/>
          <w:iCs/>
          <w:color w:val="000000"/>
          <w:lang w:bidi="en-US"/>
        </w:rPr>
        <w:t>insert</w:t>
      </w:r>
      <w:proofErr w:type="gramEnd"/>
      <w:r w:rsidRPr="003C5F9C">
        <w:rPr>
          <w:rFonts w:cstheme="minorHAnsi"/>
          <w:i/>
          <w:iCs/>
          <w:color w:val="000000"/>
          <w:lang w:bidi="en-US"/>
        </w:rPr>
        <w:t xml:space="preserve"> </w:t>
      </w:r>
      <w:r w:rsidRPr="003C5F9C">
        <w:rPr>
          <w:rFonts w:cstheme="minorHAnsi"/>
          <w:i/>
          <w:color w:val="000000"/>
          <w:lang w:val="en-US" w:bidi="en-US"/>
        </w:rPr>
        <w:t>date).</w:t>
      </w:r>
      <w:r w:rsidRPr="003C5F9C">
        <w:rPr>
          <w:rFonts w:cstheme="minorHAnsi"/>
          <w:color w:val="000000"/>
          <w:lang w:val="en-US" w:bidi="en-US"/>
        </w:rPr>
        <w:t xml:space="preserve"> </w:t>
      </w:r>
    </w:p>
    <w:p w14:paraId="4ABAC0B0" w14:textId="77777777" w:rsidR="003C5F9C" w:rsidRPr="003C5F9C" w:rsidRDefault="003C5F9C" w:rsidP="003C5F9C">
      <w:pPr>
        <w:widowControl w:val="0"/>
        <w:tabs>
          <w:tab w:val="left" w:leader="dot" w:pos="3969"/>
        </w:tabs>
        <w:suppressAutoHyphens/>
        <w:autoSpaceDE w:val="0"/>
        <w:spacing w:after="240" w:line="280" w:lineRule="atLeast"/>
        <w:jc w:val="both"/>
        <w:rPr>
          <w:rFonts w:cstheme="minorHAnsi"/>
          <w:color w:val="000000"/>
          <w:lang w:val="en-US" w:bidi="en-US"/>
        </w:rPr>
      </w:pPr>
      <w:r w:rsidRPr="003C5F9C">
        <w:rPr>
          <w:rFonts w:cstheme="minorHAnsi"/>
          <w:color w:val="000000"/>
          <w:lang w:val="en-US" w:bidi="en-US"/>
        </w:rPr>
        <w:t xml:space="preserve">At the meeting you were given the statutory right to be accompanied and you chose to [waive this right/have in attendance </w:t>
      </w:r>
      <w:r w:rsidRPr="003C5F9C">
        <w:rPr>
          <w:rFonts w:cstheme="minorHAnsi"/>
          <w:color w:val="000000"/>
          <w:lang w:bidi="en-US"/>
        </w:rPr>
        <w:t xml:space="preserve">................... </w:t>
      </w:r>
      <w:r w:rsidRPr="003C5F9C">
        <w:rPr>
          <w:rFonts w:cstheme="minorHAnsi"/>
          <w:i/>
          <w:iCs/>
          <w:color w:val="000000"/>
          <w:lang w:bidi="en-US"/>
        </w:rPr>
        <w:t>(</w:t>
      </w:r>
      <w:proofErr w:type="gramStart"/>
      <w:r w:rsidRPr="003C5F9C">
        <w:rPr>
          <w:rFonts w:cstheme="minorHAnsi"/>
          <w:i/>
          <w:iCs/>
          <w:color w:val="000000"/>
          <w:lang w:bidi="en-US"/>
        </w:rPr>
        <w:t>insert</w:t>
      </w:r>
      <w:proofErr w:type="gramEnd"/>
      <w:r w:rsidRPr="003C5F9C">
        <w:rPr>
          <w:rFonts w:cstheme="minorHAnsi"/>
          <w:i/>
          <w:iCs/>
          <w:color w:val="000000"/>
          <w:lang w:bidi="en-US"/>
        </w:rPr>
        <w:t xml:space="preserve"> </w:t>
      </w:r>
      <w:r w:rsidRPr="003C5F9C">
        <w:rPr>
          <w:rFonts w:cstheme="minorHAnsi"/>
          <w:i/>
          <w:color w:val="000000"/>
          <w:lang w:val="en-US" w:bidi="en-US"/>
        </w:rPr>
        <w:t>name of trade union official or work colleague)</w:t>
      </w:r>
      <w:r w:rsidRPr="003C5F9C">
        <w:rPr>
          <w:rFonts w:cstheme="minorHAnsi"/>
          <w:color w:val="000000"/>
          <w:lang w:val="en-US" w:bidi="en-US"/>
        </w:rPr>
        <w:t>]</w:t>
      </w:r>
      <w:r w:rsidRPr="003C5F9C">
        <w:rPr>
          <w:rFonts w:cstheme="minorHAnsi"/>
          <w:i/>
          <w:color w:val="000000"/>
          <w:lang w:val="en-US" w:bidi="en-US"/>
        </w:rPr>
        <w:t>.</w:t>
      </w:r>
    </w:p>
    <w:p w14:paraId="797F072F" w14:textId="77777777" w:rsidR="003C5F9C" w:rsidRPr="003C5F9C" w:rsidRDefault="003C5F9C" w:rsidP="003C5F9C">
      <w:pPr>
        <w:widowControl w:val="0"/>
        <w:tabs>
          <w:tab w:val="left" w:leader="dot" w:pos="3969"/>
        </w:tabs>
        <w:suppressAutoHyphens/>
        <w:autoSpaceDE w:val="0"/>
        <w:spacing w:after="240" w:line="280" w:lineRule="atLeast"/>
        <w:jc w:val="both"/>
        <w:rPr>
          <w:rFonts w:cstheme="minorHAnsi"/>
          <w:color w:val="000000"/>
          <w:lang w:val="en-US" w:bidi="en-US"/>
        </w:rPr>
      </w:pPr>
      <w:r w:rsidRPr="003C5F9C">
        <w:rPr>
          <w:rFonts w:cstheme="minorHAnsi"/>
          <w:color w:val="000000"/>
          <w:lang w:val="en-US" w:bidi="en-US"/>
        </w:rPr>
        <w:t xml:space="preserve">As you are aware, we have previously discussed with you the areas in which you were </w:t>
      </w:r>
      <w:r w:rsidRPr="003C5F9C">
        <w:rPr>
          <w:rFonts w:cstheme="minorHAnsi"/>
          <w:color w:val="000000"/>
          <w:lang w:bidi="en-US"/>
        </w:rPr>
        <w:t xml:space="preserve">failing to perform to the Company’s required </w:t>
      </w:r>
      <w:proofErr w:type="gramStart"/>
      <w:r w:rsidRPr="003C5F9C">
        <w:rPr>
          <w:rFonts w:cstheme="minorHAnsi"/>
          <w:color w:val="000000"/>
          <w:lang w:bidi="en-US"/>
        </w:rPr>
        <w:t>standards</w:t>
      </w:r>
      <w:proofErr w:type="gramEnd"/>
      <w:r w:rsidRPr="003C5F9C">
        <w:rPr>
          <w:rFonts w:cstheme="minorHAnsi"/>
          <w:color w:val="000000"/>
          <w:lang w:bidi="en-US"/>
        </w:rPr>
        <w:t xml:space="preserve"> and we gave you ................... </w:t>
      </w:r>
      <w:r w:rsidRPr="003C5F9C">
        <w:rPr>
          <w:rFonts w:cstheme="minorHAnsi"/>
          <w:i/>
          <w:iCs/>
          <w:color w:val="000000"/>
          <w:lang w:bidi="en-US"/>
        </w:rPr>
        <w:t>(</w:t>
      </w:r>
      <w:proofErr w:type="gramStart"/>
      <w:r w:rsidRPr="003C5F9C">
        <w:rPr>
          <w:rFonts w:cstheme="minorHAnsi"/>
          <w:i/>
          <w:iCs/>
          <w:color w:val="000000"/>
          <w:lang w:bidi="en-US"/>
        </w:rPr>
        <w:t>insert</w:t>
      </w:r>
      <w:proofErr w:type="gramEnd"/>
      <w:r w:rsidRPr="003C5F9C">
        <w:rPr>
          <w:rFonts w:cstheme="minorHAnsi"/>
          <w:i/>
          <w:iCs/>
          <w:color w:val="000000"/>
          <w:lang w:bidi="en-US"/>
        </w:rPr>
        <w:t xml:space="preserve"> number)</w:t>
      </w:r>
      <w:r w:rsidRPr="003C5F9C">
        <w:rPr>
          <w:rFonts w:cstheme="minorHAnsi"/>
          <w:iCs/>
          <w:color w:val="000000"/>
          <w:lang w:bidi="en-US"/>
        </w:rPr>
        <w:t xml:space="preserve"> </w:t>
      </w:r>
      <w:r w:rsidRPr="003C5F9C">
        <w:rPr>
          <w:rFonts w:cstheme="minorHAnsi"/>
          <w:color w:val="000000"/>
          <w:lang w:bidi="en-US"/>
        </w:rPr>
        <w:t xml:space="preserve">months in which to improve. </w:t>
      </w:r>
      <w:r w:rsidRPr="003C5F9C">
        <w:rPr>
          <w:rFonts w:cstheme="minorHAnsi"/>
          <w:color w:val="000000"/>
          <w:lang w:val="en-US" w:bidi="en-US"/>
        </w:rPr>
        <w:t xml:space="preserve">Unfortunately, your performance has still not improved to the required standards. We have </w:t>
      </w:r>
      <w:proofErr w:type="gramStart"/>
      <w:r w:rsidRPr="003C5F9C">
        <w:rPr>
          <w:rFonts w:cstheme="minorHAnsi"/>
          <w:color w:val="000000"/>
          <w:lang w:val="en-US" w:bidi="en-US"/>
        </w:rPr>
        <w:t>taken into account</w:t>
      </w:r>
      <w:proofErr w:type="gramEnd"/>
      <w:r w:rsidRPr="003C5F9C">
        <w:rPr>
          <w:rFonts w:cstheme="minorHAnsi"/>
          <w:color w:val="000000"/>
          <w:lang w:val="en-US" w:bidi="en-US"/>
        </w:rPr>
        <w:t xml:space="preserve"> the reasons you put forward to explain your poor performance but nevertheless, taking into consideration the previous active final written warning you received for similar poor performance, the Company believes it is left with no alternative but to dismiss you with notice on the ground of poor performance due to lack of capability. The Company would refer you to the following aspects of your performance which are, in the Company’s view, below the required standards and which have led to your dismissal:</w:t>
      </w:r>
    </w:p>
    <w:p w14:paraId="1943A1D1" w14:textId="77777777" w:rsidR="003C5F9C" w:rsidRPr="003C5F9C" w:rsidRDefault="003C5F9C" w:rsidP="003C5F9C">
      <w:pPr>
        <w:widowControl w:val="0"/>
        <w:numPr>
          <w:ilvl w:val="0"/>
          <w:numId w:val="1"/>
        </w:numPr>
        <w:tabs>
          <w:tab w:val="left" w:leader="dot" w:pos="3969"/>
        </w:tabs>
        <w:suppressAutoHyphens/>
        <w:autoSpaceDE w:val="0"/>
        <w:spacing w:after="240" w:line="280" w:lineRule="atLeast"/>
        <w:jc w:val="both"/>
        <w:rPr>
          <w:rFonts w:cstheme="minorHAnsi"/>
          <w:i/>
          <w:iCs/>
          <w:color w:val="000000"/>
          <w:lang w:val="en-US" w:bidi="en-US"/>
        </w:rPr>
      </w:pPr>
      <w:r w:rsidRPr="003C5F9C">
        <w:rPr>
          <w:rFonts w:cstheme="minorHAnsi"/>
          <w:i/>
          <w:iCs/>
          <w:color w:val="000000"/>
          <w:lang w:val="en-US" w:bidi="en-US"/>
        </w:rPr>
        <w:t>(List each of the employee's failings which have resulted in their dismissal).</w:t>
      </w:r>
    </w:p>
    <w:p w14:paraId="52A39F9F" w14:textId="77777777" w:rsidR="003C5F9C" w:rsidRPr="003C5F9C" w:rsidRDefault="003C5F9C" w:rsidP="003C5F9C">
      <w:pPr>
        <w:widowControl w:val="0"/>
        <w:tabs>
          <w:tab w:val="left" w:leader="dot" w:pos="3969"/>
        </w:tabs>
        <w:suppressAutoHyphens/>
        <w:autoSpaceDE w:val="0"/>
        <w:spacing w:after="240" w:line="280" w:lineRule="atLeast"/>
        <w:jc w:val="both"/>
        <w:rPr>
          <w:rFonts w:cstheme="minorHAnsi"/>
          <w:color w:val="000000"/>
          <w:lang w:val="en-US" w:bidi="en-US"/>
        </w:rPr>
      </w:pPr>
      <w:r w:rsidRPr="003C5F9C">
        <w:rPr>
          <w:rFonts w:cstheme="minorHAnsi"/>
          <w:color w:val="000000"/>
          <w:lang w:bidi="en-US"/>
        </w:rPr>
        <w:t xml:space="preserve">We have also considered alternative employment within the Company but, unfortunately, we have been unable to find any suitable alternative position for you. </w:t>
      </w:r>
    </w:p>
    <w:p w14:paraId="6A2F88A7" w14:textId="77777777" w:rsidR="003C5F9C" w:rsidRPr="003C5F9C" w:rsidRDefault="003C5F9C" w:rsidP="003C5F9C">
      <w:pPr>
        <w:widowControl w:val="0"/>
        <w:tabs>
          <w:tab w:val="left" w:leader="dot" w:pos="3969"/>
        </w:tabs>
        <w:suppressAutoHyphens/>
        <w:autoSpaceDE w:val="0"/>
        <w:spacing w:after="240" w:line="280" w:lineRule="atLeast"/>
        <w:jc w:val="both"/>
        <w:rPr>
          <w:rFonts w:cstheme="minorHAnsi"/>
          <w:color w:val="000000"/>
          <w:lang w:val="en-US" w:bidi="en-US"/>
        </w:rPr>
      </w:pPr>
      <w:r w:rsidRPr="003C5F9C">
        <w:rPr>
          <w:rFonts w:cstheme="minorHAnsi"/>
          <w:color w:val="000000"/>
          <w:lang w:val="en-US" w:bidi="en-US"/>
        </w:rPr>
        <w:t>You will receive your P45 in due course and you will be paid the following:</w:t>
      </w:r>
    </w:p>
    <w:p w14:paraId="3C9A4C1B" w14:textId="77777777" w:rsidR="003C5F9C" w:rsidRPr="003C5F9C" w:rsidRDefault="003C5F9C" w:rsidP="003C5F9C">
      <w:pPr>
        <w:pStyle w:val="ListParagraph"/>
        <w:widowControl w:val="0"/>
        <w:numPr>
          <w:ilvl w:val="0"/>
          <w:numId w:val="2"/>
        </w:numPr>
        <w:tabs>
          <w:tab w:val="left" w:leader="dot" w:pos="3969"/>
        </w:tabs>
        <w:suppressAutoHyphens/>
        <w:autoSpaceDE w:val="0"/>
        <w:spacing w:after="240" w:line="280" w:lineRule="atLeast"/>
        <w:jc w:val="both"/>
        <w:rPr>
          <w:rFonts w:asciiTheme="minorHAnsi" w:hAnsiTheme="minorHAnsi" w:cstheme="minorHAnsi"/>
          <w:color w:val="000000"/>
          <w:sz w:val="22"/>
          <w:szCs w:val="22"/>
          <w:lang w:val="en-US" w:bidi="en-US"/>
        </w:rPr>
      </w:pPr>
      <w:r w:rsidRPr="003C5F9C">
        <w:rPr>
          <w:rFonts w:asciiTheme="minorHAnsi" w:hAnsiTheme="minorHAnsi" w:cstheme="minorHAnsi"/>
          <w:color w:val="000000"/>
          <w:sz w:val="22"/>
          <w:szCs w:val="22"/>
          <w:lang w:val="en-US" w:bidi="en-US"/>
        </w:rPr>
        <w:lastRenderedPageBreak/>
        <w:t>your normal salary up to the date of the termination of your employment</w:t>
      </w:r>
    </w:p>
    <w:p w14:paraId="06666EB2" w14:textId="77777777" w:rsidR="003C5F9C" w:rsidRPr="003C5F9C" w:rsidRDefault="003C5F9C" w:rsidP="003C5F9C">
      <w:pPr>
        <w:pStyle w:val="ListParagraph"/>
        <w:widowControl w:val="0"/>
        <w:numPr>
          <w:ilvl w:val="0"/>
          <w:numId w:val="2"/>
        </w:numPr>
        <w:tabs>
          <w:tab w:val="left" w:leader="dot" w:pos="3969"/>
        </w:tabs>
        <w:suppressAutoHyphens/>
        <w:autoSpaceDE w:val="0"/>
        <w:spacing w:after="240" w:line="280" w:lineRule="atLeast"/>
        <w:jc w:val="both"/>
        <w:rPr>
          <w:rFonts w:asciiTheme="minorHAnsi" w:hAnsiTheme="minorHAnsi" w:cstheme="minorHAnsi"/>
          <w:color w:val="000000"/>
          <w:sz w:val="22"/>
          <w:szCs w:val="22"/>
          <w:lang w:val="en-US" w:bidi="en-US"/>
        </w:rPr>
      </w:pPr>
      <w:r w:rsidRPr="003C5F9C">
        <w:rPr>
          <w:rFonts w:asciiTheme="minorHAnsi" w:hAnsiTheme="minorHAnsi" w:cstheme="minorHAnsi"/>
          <w:color w:val="000000"/>
          <w:sz w:val="22"/>
          <w:szCs w:val="22"/>
          <w:lang w:val="en-US" w:bidi="en-US"/>
        </w:rPr>
        <w:t>a payment in lieu of your notice period since we do not require you to work out this period*</w:t>
      </w:r>
    </w:p>
    <w:p w14:paraId="22B14FB3" w14:textId="77777777" w:rsidR="003C5F9C" w:rsidRPr="003C5F9C" w:rsidRDefault="003C5F9C" w:rsidP="003C5F9C">
      <w:pPr>
        <w:pStyle w:val="ListParagraph"/>
        <w:widowControl w:val="0"/>
        <w:numPr>
          <w:ilvl w:val="0"/>
          <w:numId w:val="2"/>
        </w:numPr>
        <w:tabs>
          <w:tab w:val="left" w:leader="dot" w:pos="3969"/>
        </w:tabs>
        <w:suppressAutoHyphens/>
        <w:autoSpaceDE w:val="0"/>
        <w:spacing w:after="240" w:line="280" w:lineRule="atLeast"/>
        <w:jc w:val="both"/>
        <w:rPr>
          <w:rFonts w:asciiTheme="minorHAnsi" w:hAnsiTheme="minorHAnsi" w:cstheme="minorHAnsi"/>
          <w:color w:val="000000"/>
          <w:sz w:val="22"/>
          <w:szCs w:val="22"/>
          <w:lang w:val="en-US" w:bidi="en-US"/>
        </w:rPr>
      </w:pPr>
      <w:r w:rsidRPr="003C5F9C">
        <w:rPr>
          <w:rFonts w:asciiTheme="minorHAnsi" w:hAnsiTheme="minorHAnsi" w:cstheme="minorHAnsi"/>
          <w:color w:val="000000"/>
          <w:sz w:val="22"/>
          <w:szCs w:val="22"/>
          <w:lang w:val="en-US" w:bidi="en-US"/>
        </w:rPr>
        <w:t>a sum in respect of accrued but untaken annual leave entitlement*.</w:t>
      </w:r>
    </w:p>
    <w:p w14:paraId="074B3FE0" w14:textId="77777777" w:rsidR="003C5F9C" w:rsidRPr="003C5F9C" w:rsidRDefault="003C5F9C" w:rsidP="003C5F9C">
      <w:pPr>
        <w:widowControl w:val="0"/>
        <w:tabs>
          <w:tab w:val="left" w:leader="dot" w:pos="3969"/>
        </w:tabs>
        <w:suppressAutoHyphens/>
        <w:autoSpaceDE w:val="0"/>
        <w:spacing w:after="240" w:line="280" w:lineRule="atLeast"/>
        <w:jc w:val="both"/>
        <w:rPr>
          <w:rFonts w:cstheme="minorHAnsi"/>
          <w:i/>
          <w:color w:val="000000"/>
          <w:lang w:bidi="en-US"/>
        </w:rPr>
      </w:pPr>
      <w:r w:rsidRPr="003C5F9C">
        <w:rPr>
          <w:rFonts w:cstheme="minorHAnsi"/>
          <w:i/>
          <w:color w:val="000000"/>
          <w:lang w:bidi="en-US"/>
        </w:rPr>
        <w:t>(*Delete as appropriate)</w:t>
      </w:r>
    </w:p>
    <w:p w14:paraId="6CDE308A" w14:textId="77777777" w:rsidR="003C5F9C" w:rsidRPr="003C5F9C" w:rsidRDefault="003C5F9C" w:rsidP="003C5F9C">
      <w:pPr>
        <w:widowControl w:val="0"/>
        <w:tabs>
          <w:tab w:val="left" w:leader="dot" w:pos="3969"/>
        </w:tabs>
        <w:suppressAutoHyphens/>
        <w:autoSpaceDE w:val="0"/>
        <w:spacing w:after="240" w:line="280" w:lineRule="atLeast"/>
        <w:jc w:val="both"/>
        <w:rPr>
          <w:rFonts w:cstheme="minorHAnsi"/>
          <w:color w:val="000000"/>
          <w:lang w:bidi="en-US"/>
        </w:rPr>
      </w:pPr>
      <w:r w:rsidRPr="003C5F9C">
        <w:rPr>
          <w:rFonts w:cstheme="minorHAnsi"/>
          <w:color w:val="000000"/>
          <w:lang w:bidi="en-US"/>
        </w:rPr>
        <w:t xml:space="preserve">Please note that in accordance with your contract of employment, the Company reserves the right to deduct from your final termination payment a sum in respect of any annual leave taken </w:t>
      </w:r>
      <w:proofErr w:type="gramStart"/>
      <w:r w:rsidRPr="003C5F9C">
        <w:rPr>
          <w:rFonts w:cstheme="minorHAnsi"/>
          <w:color w:val="000000"/>
          <w:lang w:bidi="en-US"/>
        </w:rPr>
        <w:t>in excess of</w:t>
      </w:r>
      <w:proofErr w:type="gramEnd"/>
      <w:r w:rsidRPr="003C5F9C">
        <w:rPr>
          <w:rFonts w:cstheme="minorHAnsi"/>
          <w:color w:val="000000"/>
          <w:lang w:bidi="en-US"/>
        </w:rPr>
        <w:t xml:space="preserve"> your accrued entitlement as at your termination date.</w:t>
      </w:r>
    </w:p>
    <w:p w14:paraId="22F918DE" w14:textId="77777777" w:rsidR="003C5F9C" w:rsidRPr="003C5F9C" w:rsidRDefault="003C5F9C" w:rsidP="003C5F9C">
      <w:pPr>
        <w:widowControl w:val="0"/>
        <w:tabs>
          <w:tab w:val="left" w:leader="dot" w:pos="3969"/>
        </w:tabs>
        <w:suppressAutoHyphens/>
        <w:autoSpaceDE w:val="0"/>
        <w:spacing w:after="240" w:line="280" w:lineRule="atLeast"/>
        <w:jc w:val="both"/>
        <w:rPr>
          <w:rFonts w:cstheme="minorHAnsi"/>
          <w:color w:val="000000"/>
          <w:lang w:val="en-US" w:bidi="en-US"/>
        </w:rPr>
      </w:pPr>
      <w:r w:rsidRPr="003C5F9C">
        <w:rPr>
          <w:rFonts w:cstheme="minorHAnsi"/>
          <w:color w:val="000000"/>
          <w:lang w:val="en-US" w:bidi="en-US"/>
        </w:rPr>
        <w:t>You have the right to appeal against the Company’s decision if you are not satisfied with it. If you do wish to appeal, you must inform the Company in writing in accordance with the Company’s capability procedure, a copy of which is attached for your information. If you do appeal, the Company will then invite you to attend an appeal meeting which you must take all reasonable steps to attend.</w:t>
      </w:r>
    </w:p>
    <w:p w14:paraId="493BC481" w14:textId="77777777" w:rsidR="003C5F9C" w:rsidRPr="003C5F9C" w:rsidRDefault="003C5F9C" w:rsidP="003C5F9C">
      <w:pPr>
        <w:widowControl w:val="0"/>
        <w:tabs>
          <w:tab w:val="left" w:leader="dot" w:pos="3969"/>
        </w:tabs>
        <w:suppressAutoHyphens/>
        <w:autoSpaceDE w:val="0"/>
        <w:spacing w:after="240" w:line="280" w:lineRule="atLeast"/>
        <w:jc w:val="both"/>
        <w:rPr>
          <w:rFonts w:cstheme="minorHAnsi"/>
          <w:i/>
          <w:color w:val="000000"/>
          <w:lang w:bidi="en-US"/>
        </w:rPr>
      </w:pPr>
      <w:r w:rsidRPr="003C5F9C">
        <w:rPr>
          <w:rFonts w:cstheme="minorHAnsi"/>
          <w:color w:val="000000"/>
          <w:lang w:bidi="en-US"/>
        </w:rPr>
        <w:t xml:space="preserve">Meeting conducted by: ................... </w:t>
      </w:r>
      <w:r w:rsidRPr="003C5F9C">
        <w:rPr>
          <w:rFonts w:cstheme="minorHAnsi"/>
          <w:i/>
          <w:iCs/>
          <w:color w:val="000000"/>
          <w:lang w:bidi="en-US"/>
        </w:rPr>
        <w:t>(</w:t>
      </w:r>
      <w:proofErr w:type="gramStart"/>
      <w:r w:rsidRPr="003C5F9C">
        <w:rPr>
          <w:rFonts w:cstheme="minorHAnsi"/>
          <w:i/>
          <w:iCs/>
          <w:color w:val="000000"/>
          <w:lang w:bidi="en-US"/>
        </w:rPr>
        <w:t>insert</w:t>
      </w:r>
      <w:proofErr w:type="gramEnd"/>
      <w:r w:rsidRPr="003C5F9C">
        <w:rPr>
          <w:rFonts w:cstheme="minorHAnsi"/>
          <w:i/>
          <w:iCs/>
          <w:color w:val="000000"/>
          <w:lang w:bidi="en-US"/>
        </w:rPr>
        <w:t xml:space="preserve"> </w:t>
      </w:r>
      <w:r w:rsidRPr="003C5F9C">
        <w:rPr>
          <w:rFonts w:cstheme="minorHAnsi"/>
          <w:i/>
          <w:color w:val="000000"/>
          <w:lang w:bidi="en-US"/>
        </w:rPr>
        <w:t>name).</w:t>
      </w:r>
    </w:p>
    <w:p w14:paraId="14EE6A20" w14:textId="77777777" w:rsidR="003C5F9C" w:rsidRPr="003C5F9C" w:rsidRDefault="003C5F9C" w:rsidP="003C5F9C">
      <w:pPr>
        <w:widowControl w:val="0"/>
        <w:suppressAutoHyphens/>
        <w:autoSpaceDE w:val="0"/>
        <w:spacing w:after="170" w:line="280" w:lineRule="atLeast"/>
        <w:jc w:val="both"/>
        <w:rPr>
          <w:rFonts w:cstheme="minorHAnsi"/>
          <w:color w:val="000000"/>
          <w:lang w:bidi="en-US"/>
        </w:rPr>
      </w:pPr>
      <w:r w:rsidRPr="003C5F9C">
        <w:rPr>
          <w:rFonts w:cstheme="minorHAnsi"/>
          <w:color w:val="000000"/>
          <w:lang w:bidi="en-US"/>
        </w:rPr>
        <w:t>Yours sincerely</w:t>
      </w:r>
    </w:p>
    <w:p w14:paraId="1969F843" w14:textId="77777777" w:rsidR="003C5F9C" w:rsidRPr="003C5F9C" w:rsidRDefault="003C5F9C" w:rsidP="003C5F9C">
      <w:pPr>
        <w:widowControl w:val="0"/>
        <w:suppressAutoHyphens/>
        <w:autoSpaceDE w:val="0"/>
        <w:spacing w:after="170" w:line="280" w:lineRule="atLeast"/>
        <w:jc w:val="both"/>
        <w:rPr>
          <w:rFonts w:cstheme="minorHAnsi"/>
          <w:color w:val="000000"/>
          <w:lang w:bidi="en-US"/>
        </w:rPr>
      </w:pPr>
    </w:p>
    <w:p w14:paraId="1165E361" w14:textId="77777777" w:rsidR="003C5F9C" w:rsidRPr="003C5F9C" w:rsidRDefault="003C5F9C" w:rsidP="003C5F9C">
      <w:pPr>
        <w:widowControl w:val="0"/>
        <w:suppressAutoHyphens/>
        <w:autoSpaceDE w:val="0"/>
        <w:spacing w:line="280" w:lineRule="atLeast"/>
        <w:jc w:val="both"/>
        <w:rPr>
          <w:rFonts w:cstheme="minorHAnsi"/>
          <w:color w:val="000000"/>
          <w:lang w:bidi="en-US"/>
        </w:rPr>
      </w:pPr>
      <w:r w:rsidRPr="003C5F9C">
        <w:rPr>
          <w:rFonts w:cstheme="minorHAnsi"/>
          <w:color w:val="000000"/>
          <w:lang w:bidi="en-US"/>
        </w:rPr>
        <w:t>. . . . . . . . . . . . . . . . . . . . . . . . . . . . . . . . . . . . . . . .</w:t>
      </w:r>
    </w:p>
    <w:p w14:paraId="0CD0CD31" w14:textId="77777777" w:rsidR="003C5F9C" w:rsidRPr="003C5F9C" w:rsidRDefault="003C5F9C" w:rsidP="003C5F9C">
      <w:pPr>
        <w:jc w:val="both"/>
        <w:rPr>
          <w:rFonts w:cstheme="minorHAnsi"/>
        </w:rPr>
      </w:pPr>
      <w:r w:rsidRPr="003C5F9C">
        <w:rPr>
          <w:rFonts w:cstheme="minorHAnsi"/>
        </w:rPr>
        <w:t>For and on behalf of the Company</w:t>
      </w:r>
    </w:p>
    <w:p w14:paraId="37D73B1E" w14:textId="77777777" w:rsidR="003C5F9C" w:rsidRPr="00655B8A" w:rsidRDefault="003C5F9C" w:rsidP="003C5F9C">
      <w:pPr>
        <w:rPr>
          <w:rFonts w:ascii="Calibri" w:hAnsi="Calibri" w:cs="Calibri"/>
        </w:rPr>
      </w:pPr>
    </w:p>
    <w:p w14:paraId="5703B18F" w14:textId="77777777" w:rsidR="003C5F9C" w:rsidRPr="00655B8A" w:rsidRDefault="003C5F9C" w:rsidP="003C5F9C">
      <w:pPr>
        <w:rPr>
          <w:rFonts w:ascii="Calibri" w:hAnsi="Calibri" w:cs="Calibri"/>
        </w:rPr>
      </w:pPr>
    </w:p>
    <w:p w14:paraId="7EB7964D" w14:textId="77777777" w:rsidR="007C5966" w:rsidRDefault="007C5966"/>
    <w:sectPr w:rsidR="007C596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4056DF95" w14:textId="18CD6075" w:rsidR="00AF140C" w:rsidRDefault="003C5F9C">
    <w:pPr>
      <w:pStyle w:val="Footer"/>
    </w:pPr>
    <w:r w:rsidRPr="003C5F9C">
      <w:rPr>
        <w:sz w:val="14"/>
        <w:szCs w:val="14"/>
      </w:rPr>
      <w:t>HR10 Sep 22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967F9"/>
    <w:multiLevelType w:val="hybridMultilevel"/>
    <w:tmpl w:val="F0F0A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D464834"/>
    <w:multiLevelType w:val="hybridMultilevel"/>
    <w:tmpl w:val="6F8487AA"/>
    <w:lvl w:ilvl="0" w:tplc="047C5F1A">
      <w:start w:val="1"/>
      <w:numFmt w:val="bullet"/>
      <w:lvlText w:val=""/>
      <w:lvlJc w:val="left"/>
      <w:pPr>
        <w:tabs>
          <w:tab w:val="num" w:pos="380"/>
        </w:tabs>
        <w:ind w:left="380" w:hanging="3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23833089">
    <w:abstractNumId w:val="1"/>
    <w:lvlOverride w:ilvl="0"/>
    <w:lvlOverride w:ilvl="1"/>
    <w:lvlOverride w:ilvl="2"/>
    <w:lvlOverride w:ilvl="3"/>
    <w:lvlOverride w:ilvl="4"/>
    <w:lvlOverride w:ilvl="5"/>
    <w:lvlOverride w:ilvl="6"/>
    <w:lvlOverride w:ilvl="7"/>
    <w:lvlOverride w:ilvl="8"/>
  </w:num>
  <w:num w:numId="2" w16cid:durableId="125921399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285C7D"/>
    <w:rsid w:val="002A1DE7"/>
    <w:rsid w:val="003C5F9C"/>
    <w:rsid w:val="003F3397"/>
    <w:rsid w:val="007C5966"/>
    <w:rsid w:val="00835F0A"/>
    <w:rsid w:val="008779A3"/>
    <w:rsid w:val="00894769"/>
    <w:rsid w:val="00930ACA"/>
    <w:rsid w:val="00AF140C"/>
    <w:rsid w:val="00BD191D"/>
    <w:rsid w:val="00E0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 w:type="paragraph" w:customStyle="1" w:styleId="22-Modeltekst">
    <w:name w:val="22 - Model_tekst"/>
    <w:basedOn w:val="Normal"/>
    <w:rsid w:val="003C5F9C"/>
    <w:pPr>
      <w:widowControl w:val="0"/>
      <w:suppressAutoHyphens/>
      <w:autoSpaceDE w:val="0"/>
      <w:spacing w:after="170" w:line="280" w:lineRule="atLeast"/>
      <w:jc w:val="both"/>
      <w:textAlignment w:val="baseline"/>
    </w:pPr>
    <w:rPr>
      <w:rFonts w:ascii="NewCenturySchlbk" w:eastAsia="NewCenturySchlbk" w:hAnsi="NewCenturySchlbk" w:cs="Times New Roman"/>
      <w:color w:val="000000"/>
      <w:spacing w:val="-10"/>
      <w:lang w:val="nl-NL"/>
    </w:rPr>
  </w:style>
  <w:style w:type="paragraph" w:styleId="ListParagraph">
    <w:name w:val="List Paragraph"/>
    <w:basedOn w:val="Normal"/>
    <w:uiPriority w:val="34"/>
    <w:qFormat/>
    <w:rsid w:val="003C5F9C"/>
    <w:pPr>
      <w:spacing w:after="0" w:line="240" w:lineRule="auto"/>
      <w:ind w:left="720"/>
      <w:contextualSpacing/>
    </w:pPr>
    <w:rPr>
      <w:rFonts w:ascii="Times New Roman" w:eastAsia="Times New Roman" w:hAnsi="Times New Roman" w:cs="Times New Roman"/>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2</cp:revision>
  <dcterms:created xsi:type="dcterms:W3CDTF">2022-09-14T10:55:00Z</dcterms:created>
  <dcterms:modified xsi:type="dcterms:W3CDTF">2022-09-14T10:55:00Z</dcterms:modified>
</cp:coreProperties>
</file>